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03" w:rsidRDefault="00E25F38">
      <w:pPr>
        <w:pStyle w:val="a4"/>
      </w:pPr>
      <w:r>
        <w:t>МИНИСТЕРСТВО ЗДРАВООХРАНЕНИЯ</w:t>
      </w:r>
    </w:p>
    <w:p w:rsidR="007B1E03" w:rsidRDefault="00E25F38">
      <w:pPr>
        <w:jc w:val="center"/>
        <w:rPr>
          <w:b/>
          <w:sz w:val="28"/>
        </w:rPr>
      </w:pPr>
      <w:r>
        <w:rPr>
          <w:b/>
        </w:rPr>
        <w:t>РОССИЙСКОЙ ФЕДЕРАЦИИ</w:t>
      </w:r>
    </w:p>
    <w:p w:rsidR="007B1E03" w:rsidRDefault="007B1E03">
      <w:pPr>
        <w:jc w:val="center"/>
        <w:rPr>
          <w:b/>
          <w:sz w:val="28"/>
        </w:rPr>
      </w:pPr>
    </w:p>
    <w:p w:rsidR="007B1E03" w:rsidRDefault="00E25F38">
      <w:pPr>
        <w:jc w:val="center"/>
        <w:rPr>
          <w:b/>
        </w:rPr>
      </w:pPr>
      <w:r>
        <w:rPr>
          <w:b/>
        </w:rPr>
        <w:t>Всероссийский учебно-научно-методический центр</w:t>
      </w:r>
    </w:p>
    <w:p w:rsidR="007B1E03" w:rsidRDefault="00E25F38">
      <w:pPr>
        <w:jc w:val="center"/>
      </w:pPr>
      <w:r>
        <w:rPr>
          <w:b/>
        </w:rPr>
        <w:t xml:space="preserve"> по непрерывному медицинскому и фармацевтическому образованию</w:t>
      </w:r>
    </w:p>
    <w:p w:rsidR="007B1E03" w:rsidRDefault="007B1E03">
      <w:pPr>
        <w:jc w:val="center"/>
        <w:rPr>
          <w:sz w:val="28"/>
        </w:rPr>
      </w:pPr>
    </w:p>
    <w:p w:rsidR="007B1E03" w:rsidRDefault="007B1E03">
      <w:pPr>
        <w:jc w:val="center"/>
        <w:rPr>
          <w:sz w:val="28"/>
        </w:rPr>
      </w:pPr>
    </w:p>
    <w:p w:rsidR="007B1E03" w:rsidRDefault="007B1E03">
      <w:pPr>
        <w:jc w:val="center"/>
        <w:rPr>
          <w:sz w:val="28"/>
        </w:rPr>
      </w:pPr>
    </w:p>
    <w:p w:rsidR="007B1E03" w:rsidRDefault="007B1E03">
      <w:pPr>
        <w:jc w:val="center"/>
        <w:rPr>
          <w:sz w:val="28"/>
        </w:rPr>
      </w:pPr>
    </w:p>
    <w:p w:rsidR="007B1E03" w:rsidRDefault="007B1E03">
      <w:pPr>
        <w:jc w:val="center"/>
        <w:rPr>
          <w:sz w:val="28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jc w:val="center"/>
        <w:rPr>
          <w:b/>
          <w:sz w:val="36"/>
        </w:rPr>
      </w:pPr>
    </w:p>
    <w:p w:rsidR="007B1E03" w:rsidRDefault="007B1E03">
      <w:pPr>
        <w:jc w:val="center"/>
        <w:rPr>
          <w:b/>
          <w:sz w:val="36"/>
        </w:rPr>
      </w:pPr>
    </w:p>
    <w:p w:rsidR="007B1E03" w:rsidRDefault="007B1E03">
      <w:pPr>
        <w:jc w:val="center"/>
        <w:rPr>
          <w:b/>
          <w:sz w:val="36"/>
        </w:rPr>
      </w:pPr>
    </w:p>
    <w:p w:rsidR="007B1E03" w:rsidRDefault="00E25F38">
      <w:pPr>
        <w:pStyle w:val="1"/>
        <w:jc w:val="center"/>
      </w:pPr>
      <w:r>
        <w:t>СБОРНИК</w:t>
      </w:r>
    </w:p>
    <w:p w:rsidR="007B1E03" w:rsidRDefault="00E25F38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тестовых заданий </w:t>
      </w:r>
    </w:p>
    <w:p w:rsidR="007B1E03" w:rsidRDefault="00E25F38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для итоговой государственной аттестации </w:t>
      </w:r>
    </w:p>
    <w:p w:rsidR="007B1E03" w:rsidRDefault="00E25F38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по специальности 0401 «Лечебное дело»</w:t>
      </w:r>
    </w:p>
    <w:p w:rsidR="007B1E03" w:rsidRDefault="007B1E03">
      <w:pPr>
        <w:spacing w:line="360" w:lineRule="auto"/>
        <w:jc w:val="center"/>
        <w:rPr>
          <w:b/>
          <w:i/>
          <w:sz w:val="28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rPr>
          <w:b/>
          <w:sz w:val="32"/>
        </w:rPr>
      </w:pPr>
    </w:p>
    <w:p w:rsidR="007B1E03" w:rsidRDefault="007B1E03">
      <w:pPr>
        <w:rPr>
          <w:b/>
          <w:sz w:val="32"/>
        </w:rPr>
      </w:pPr>
    </w:p>
    <w:p w:rsidR="007B1E03" w:rsidRDefault="007B1E03">
      <w:pPr>
        <w:rPr>
          <w:b/>
          <w:sz w:val="32"/>
        </w:rPr>
      </w:pPr>
    </w:p>
    <w:p w:rsidR="007B1E03" w:rsidRDefault="00E25F38">
      <w:pPr>
        <w:jc w:val="center"/>
        <w:rPr>
          <w:b/>
          <w:sz w:val="28"/>
        </w:rPr>
      </w:pPr>
      <w:r>
        <w:rPr>
          <w:b/>
          <w:sz w:val="28"/>
        </w:rPr>
        <w:t xml:space="preserve">Москва </w:t>
      </w:r>
    </w:p>
    <w:p w:rsidR="007B1E03" w:rsidRDefault="00E25F38">
      <w:pPr>
        <w:jc w:val="center"/>
        <w:rPr>
          <w:b/>
          <w:sz w:val="28"/>
        </w:rPr>
      </w:pPr>
      <w:r>
        <w:rPr>
          <w:b/>
          <w:sz w:val="28"/>
        </w:rPr>
        <w:t xml:space="preserve">2000 </w:t>
      </w:r>
    </w:p>
    <w:p w:rsidR="007B1E03" w:rsidRDefault="00E25F38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МИНИСТЕРСТВО ЗДРАВООХРАНЕНИЯ</w:t>
      </w:r>
    </w:p>
    <w:p w:rsidR="007B1E03" w:rsidRDefault="00E25F38">
      <w:pPr>
        <w:jc w:val="center"/>
        <w:rPr>
          <w:b/>
          <w:sz w:val="28"/>
        </w:rPr>
      </w:pPr>
      <w:r>
        <w:rPr>
          <w:b/>
        </w:rPr>
        <w:t>РОССИЙСКОЙ ФЕДЕРАЦИИ</w:t>
      </w:r>
    </w:p>
    <w:p w:rsidR="007B1E03" w:rsidRDefault="007B1E03">
      <w:pPr>
        <w:jc w:val="center"/>
        <w:rPr>
          <w:b/>
          <w:sz w:val="28"/>
        </w:rPr>
      </w:pPr>
    </w:p>
    <w:p w:rsidR="007B1E03" w:rsidRDefault="00E25F38">
      <w:pPr>
        <w:jc w:val="center"/>
        <w:rPr>
          <w:b/>
        </w:rPr>
      </w:pPr>
      <w:r>
        <w:rPr>
          <w:b/>
        </w:rPr>
        <w:t>Всероссийский учебно-научно-методический центр</w:t>
      </w:r>
    </w:p>
    <w:p w:rsidR="007B1E03" w:rsidRDefault="00E25F38">
      <w:pPr>
        <w:pBdr>
          <w:bottom w:val="single" w:sz="6" w:space="1" w:color="auto"/>
        </w:pBdr>
        <w:jc w:val="center"/>
      </w:pPr>
      <w:r>
        <w:rPr>
          <w:b/>
        </w:rPr>
        <w:t xml:space="preserve"> по непрерывному медицинскому и фармацевтическому образованию</w:t>
      </w:r>
    </w:p>
    <w:p w:rsidR="007B1E03" w:rsidRDefault="007B1E03">
      <w:pPr>
        <w:jc w:val="center"/>
        <w:rPr>
          <w:sz w:val="28"/>
        </w:rPr>
      </w:pPr>
    </w:p>
    <w:p w:rsidR="007B1E03" w:rsidRDefault="007B1E03">
      <w:pPr>
        <w:jc w:val="center"/>
        <w:rPr>
          <w:sz w:val="28"/>
        </w:rPr>
      </w:pPr>
    </w:p>
    <w:p w:rsidR="007B1E03" w:rsidRDefault="007B1E03">
      <w:pPr>
        <w:jc w:val="center"/>
        <w:rPr>
          <w:sz w:val="28"/>
        </w:rPr>
      </w:pPr>
    </w:p>
    <w:p w:rsidR="007B1E03" w:rsidRDefault="00E25F38">
      <w:pPr>
        <w:jc w:val="right"/>
        <w:rPr>
          <w:b/>
          <w:sz w:val="26"/>
        </w:rPr>
      </w:pPr>
      <w:r>
        <w:rPr>
          <w:b/>
          <w:sz w:val="26"/>
        </w:rPr>
        <w:t>УТВЕРЖДАЮ</w:t>
      </w:r>
    </w:p>
    <w:p w:rsidR="007B1E03" w:rsidRDefault="00E25F38">
      <w:pPr>
        <w:jc w:val="right"/>
        <w:rPr>
          <w:sz w:val="26"/>
        </w:rPr>
      </w:pPr>
      <w:r>
        <w:rPr>
          <w:sz w:val="26"/>
        </w:rPr>
        <w:t>Руководитель Департамента</w:t>
      </w:r>
    </w:p>
    <w:p w:rsidR="007B1E03" w:rsidRDefault="00E25F38">
      <w:pPr>
        <w:jc w:val="right"/>
        <w:rPr>
          <w:sz w:val="26"/>
        </w:rPr>
      </w:pPr>
      <w:r>
        <w:rPr>
          <w:sz w:val="26"/>
        </w:rPr>
        <w:t>образовательных медицинских</w:t>
      </w:r>
    </w:p>
    <w:p w:rsidR="007B1E03" w:rsidRDefault="00E25F38">
      <w:pPr>
        <w:jc w:val="right"/>
        <w:rPr>
          <w:sz w:val="26"/>
        </w:rPr>
      </w:pPr>
      <w:r>
        <w:rPr>
          <w:sz w:val="26"/>
        </w:rPr>
        <w:t>учреждений и кадровой политики</w:t>
      </w:r>
    </w:p>
    <w:p w:rsidR="007B1E03" w:rsidRDefault="00E25F38">
      <w:pPr>
        <w:jc w:val="right"/>
        <w:rPr>
          <w:sz w:val="26"/>
        </w:rPr>
      </w:pPr>
      <w:r>
        <w:rPr>
          <w:sz w:val="26"/>
        </w:rPr>
        <w:t>Минздрава России</w:t>
      </w:r>
    </w:p>
    <w:p w:rsidR="007B1E03" w:rsidRDefault="00E25F38">
      <w:pPr>
        <w:jc w:val="right"/>
        <w:rPr>
          <w:sz w:val="26"/>
        </w:rPr>
      </w:pPr>
      <w:r>
        <w:rPr>
          <w:b/>
          <w:sz w:val="26"/>
        </w:rPr>
        <w:t>Н.Н. Володин</w:t>
      </w:r>
    </w:p>
    <w:p w:rsidR="007B1E03" w:rsidRDefault="00E25F38">
      <w:pPr>
        <w:jc w:val="right"/>
        <w:rPr>
          <w:sz w:val="26"/>
        </w:rPr>
      </w:pPr>
      <w:r>
        <w:rPr>
          <w:sz w:val="26"/>
        </w:rPr>
        <w:t>“______” ____________ 2000 г.</w:t>
      </w:r>
    </w:p>
    <w:p w:rsidR="007B1E03" w:rsidRDefault="007B1E03">
      <w:pPr>
        <w:jc w:val="center"/>
        <w:rPr>
          <w:sz w:val="26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jc w:val="center"/>
        <w:rPr>
          <w:b/>
          <w:sz w:val="36"/>
        </w:rPr>
      </w:pPr>
    </w:p>
    <w:p w:rsidR="007B1E03" w:rsidRDefault="007B1E03">
      <w:pPr>
        <w:jc w:val="center"/>
        <w:rPr>
          <w:b/>
          <w:sz w:val="36"/>
        </w:rPr>
      </w:pPr>
    </w:p>
    <w:p w:rsidR="007B1E03" w:rsidRDefault="00E25F38">
      <w:pPr>
        <w:pStyle w:val="1"/>
        <w:jc w:val="center"/>
      </w:pPr>
      <w:r>
        <w:t>СБОРНИК</w:t>
      </w:r>
    </w:p>
    <w:p w:rsidR="007B1E03" w:rsidRDefault="00E25F38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тестовых заданий </w:t>
      </w:r>
    </w:p>
    <w:p w:rsidR="007B1E03" w:rsidRDefault="00E25F38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для итоговой государственной аттестации </w:t>
      </w:r>
    </w:p>
    <w:p w:rsidR="007B1E03" w:rsidRDefault="00E25F38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по специальности 0401 «Лечебное дело»</w:t>
      </w: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jc w:val="center"/>
        <w:rPr>
          <w:b/>
          <w:sz w:val="32"/>
        </w:rPr>
      </w:pPr>
    </w:p>
    <w:p w:rsidR="007B1E03" w:rsidRDefault="007B1E03">
      <w:pPr>
        <w:rPr>
          <w:b/>
          <w:sz w:val="32"/>
        </w:rPr>
      </w:pPr>
    </w:p>
    <w:p w:rsidR="007B1E03" w:rsidRDefault="00E25F38">
      <w:pPr>
        <w:jc w:val="center"/>
        <w:rPr>
          <w:b/>
          <w:sz w:val="28"/>
        </w:rPr>
      </w:pPr>
      <w:r>
        <w:rPr>
          <w:b/>
          <w:sz w:val="28"/>
        </w:rPr>
        <w:t xml:space="preserve">Москва </w:t>
      </w:r>
    </w:p>
    <w:p w:rsidR="007B1E03" w:rsidRDefault="00E25F38">
      <w:pPr>
        <w:jc w:val="center"/>
        <w:rPr>
          <w:b/>
          <w:sz w:val="28"/>
        </w:rPr>
      </w:pPr>
      <w:r>
        <w:rPr>
          <w:b/>
          <w:sz w:val="28"/>
        </w:rPr>
        <w:t>ВУНМЦ</w:t>
      </w:r>
    </w:p>
    <w:p w:rsidR="007B1E03" w:rsidRDefault="00E25F38">
      <w:pPr>
        <w:jc w:val="center"/>
        <w:rPr>
          <w:sz w:val="28"/>
        </w:rPr>
      </w:pPr>
      <w:r>
        <w:rPr>
          <w:b/>
          <w:sz w:val="28"/>
        </w:rPr>
        <w:t xml:space="preserve">2000 </w:t>
      </w:r>
    </w:p>
    <w:p w:rsidR="007B1E03" w:rsidRDefault="007B1E03"/>
    <w:p w:rsidR="007B1E03" w:rsidRDefault="00E25F38">
      <w:pPr>
        <w:pStyle w:val="FR2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B1E03" w:rsidRDefault="007B1E03">
      <w:pPr>
        <w:pStyle w:val="FR2"/>
        <w:widowControl/>
        <w:spacing w:line="240" w:lineRule="auto"/>
        <w:rPr>
          <w:rFonts w:ascii="Times New Roman" w:hAnsi="Times New Roman"/>
        </w:rPr>
      </w:pPr>
    </w:p>
    <w:p w:rsidR="007B1E03" w:rsidRDefault="007B1E03"/>
    <w:p w:rsidR="007B1E03" w:rsidRDefault="007B1E03"/>
    <w:p w:rsidR="007B1E03" w:rsidRDefault="007B1E03">
      <w:pPr>
        <w:rPr>
          <w:sz w:val="28"/>
        </w:rPr>
      </w:pPr>
    </w:p>
    <w:p w:rsidR="007B1E03" w:rsidRDefault="007B1E03">
      <w:pPr>
        <w:rPr>
          <w:sz w:val="28"/>
        </w:rPr>
      </w:pPr>
    </w:p>
    <w:p w:rsidR="007B1E03" w:rsidRDefault="007B1E03">
      <w:pPr>
        <w:ind w:firstLine="0"/>
        <w:rPr>
          <w:sz w:val="28"/>
        </w:rPr>
      </w:pPr>
    </w:p>
    <w:p w:rsidR="007B1E03" w:rsidRDefault="007B1E03">
      <w:pPr>
        <w:rPr>
          <w:sz w:val="28"/>
        </w:rPr>
      </w:pPr>
    </w:p>
    <w:p w:rsidR="007B1E03" w:rsidRDefault="007B1E03"/>
    <w:p w:rsidR="007B1E03" w:rsidRDefault="007B1E03"/>
    <w:p w:rsidR="007B1E03" w:rsidRDefault="007B1E03"/>
    <w:p w:rsidR="007B1E03" w:rsidRDefault="007B1E03"/>
    <w:p w:rsidR="007B1E03" w:rsidRDefault="007B1E03"/>
    <w:p w:rsidR="007B1E03" w:rsidRDefault="007B1E03"/>
    <w:p w:rsidR="007B1E03" w:rsidRDefault="00E25F38">
      <w:pPr>
        <w:pStyle w:val="1"/>
        <w:jc w:val="center"/>
      </w:pPr>
      <w:r>
        <w:t>СБОРНИК</w:t>
      </w:r>
    </w:p>
    <w:p w:rsidR="007B1E03" w:rsidRDefault="00E25F38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тестовых заданий </w:t>
      </w:r>
    </w:p>
    <w:p w:rsidR="007B1E03" w:rsidRDefault="00E25F38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для итоговой государственной аттестации </w:t>
      </w:r>
    </w:p>
    <w:p w:rsidR="007B1E03" w:rsidRDefault="00E25F38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по специальности 0401 «Лечебное дело»</w:t>
      </w:r>
    </w:p>
    <w:p w:rsidR="007B1E03" w:rsidRDefault="00E25F38">
      <w:pPr>
        <w:pStyle w:val="3"/>
        <w:jc w:val="center"/>
        <w:rPr>
          <w:sz w:val="24"/>
        </w:rPr>
      </w:pPr>
      <w:r>
        <w:rPr>
          <w:sz w:val="24"/>
        </w:rPr>
        <w:t>ОСНОВЫ СЕСТРИНСКОГО ДЕЛА</w:t>
      </w:r>
    </w:p>
    <w:p w:rsidR="007B1E03" w:rsidRDefault="00E25F38">
      <w:pPr>
        <w:pStyle w:val="5"/>
      </w:pPr>
      <w:r>
        <w:t>ПРОПЕДЕВТИКА КЛИНИЧЕСКИХ ДИСЦИПЛИН</w:t>
      </w:r>
    </w:p>
    <w:p w:rsidR="007B1E03" w:rsidRDefault="007B1E03">
      <w:pPr>
        <w:jc w:val="center"/>
      </w:pPr>
    </w:p>
    <w:p w:rsidR="007B1E03" w:rsidRDefault="007B1E03">
      <w:pPr>
        <w:jc w:val="center"/>
      </w:pPr>
    </w:p>
    <w:p w:rsidR="007B1E03" w:rsidRDefault="007B1E03">
      <w:pPr>
        <w:jc w:val="center"/>
      </w:pPr>
    </w:p>
    <w:p w:rsidR="007B1E03" w:rsidRDefault="007B1E03">
      <w:pPr>
        <w:jc w:val="center"/>
      </w:pPr>
    </w:p>
    <w:p w:rsidR="007B1E03" w:rsidRDefault="007B1E03">
      <w:pPr>
        <w:jc w:val="center"/>
      </w:pPr>
    </w:p>
    <w:p w:rsidR="007B1E03" w:rsidRDefault="007B1E03">
      <w:pPr>
        <w:jc w:val="center"/>
      </w:pPr>
    </w:p>
    <w:p w:rsidR="007B1E03" w:rsidRDefault="007B1E03">
      <w:pPr>
        <w:jc w:val="center"/>
      </w:pPr>
    </w:p>
    <w:p w:rsidR="007B1E03" w:rsidRDefault="007B1E03">
      <w:pPr>
        <w:jc w:val="center"/>
      </w:pPr>
    </w:p>
    <w:p w:rsidR="007B1E03" w:rsidRDefault="007B1E03">
      <w:pPr>
        <w:jc w:val="center"/>
      </w:pPr>
    </w:p>
    <w:p w:rsidR="007B1E03" w:rsidRDefault="007B1E03">
      <w:pPr>
        <w:jc w:val="center"/>
      </w:pPr>
    </w:p>
    <w:p w:rsidR="007B1E03" w:rsidRDefault="007B1E03">
      <w:pPr>
        <w:jc w:val="center"/>
      </w:pPr>
    </w:p>
    <w:p w:rsidR="007B1E03" w:rsidRDefault="007B1E03">
      <w:pPr>
        <w:jc w:val="center"/>
      </w:pPr>
    </w:p>
    <w:p w:rsidR="007B1E03" w:rsidRDefault="007B1E03">
      <w:pPr>
        <w:jc w:val="center"/>
      </w:pPr>
    </w:p>
    <w:p w:rsidR="007B1E03" w:rsidRDefault="007B1E03">
      <w:pPr>
        <w:jc w:val="center"/>
      </w:pPr>
    </w:p>
    <w:p w:rsidR="007B1E03" w:rsidRDefault="007B1E03">
      <w:pPr>
        <w:jc w:val="center"/>
      </w:pPr>
    </w:p>
    <w:p w:rsidR="007B1E03" w:rsidRDefault="007B1E03">
      <w:pPr>
        <w:jc w:val="center"/>
      </w:pPr>
    </w:p>
    <w:p w:rsidR="007B1E03" w:rsidRDefault="007B1E03">
      <w:pPr>
        <w:jc w:val="center"/>
      </w:pPr>
    </w:p>
    <w:p w:rsidR="007B1E03" w:rsidRDefault="007B1E03">
      <w:pPr>
        <w:jc w:val="center"/>
      </w:pPr>
    </w:p>
    <w:p w:rsidR="007B1E03" w:rsidRDefault="007B1E03">
      <w:pPr>
        <w:jc w:val="center"/>
      </w:pPr>
    </w:p>
    <w:p w:rsidR="007B1E03" w:rsidRDefault="007B1E03">
      <w:pPr>
        <w:jc w:val="center"/>
      </w:pPr>
    </w:p>
    <w:p w:rsidR="007B1E03" w:rsidRDefault="007B1E03">
      <w:pPr>
        <w:jc w:val="center"/>
      </w:pPr>
    </w:p>
    <w:p w:rsidR="007B1E03" w:rsidRDefault="007B1E03">
      <w:pPr>
        <w:jc w:val="center"/>
      </w:pPr>
    </w:p>
    <w:p w:rsidR="007B1E03" w:rsidRDefault="00E25F38">
      <w:pPr>
        <w:jc w:val="center"/>
      </w:pPr>
      <w:r>
        <w:br w:type="page"/>
      </w:r>
    </w:p>
    <w:p w:rsidR="007B1E03" w:rsidRDefault="007B1E03">
      <w:pPr>
        <w:ind w:firstLine="540"/>
      </w:pPr>
    </w:p>
    <w:p w:rsidR="007B1E03" w:rsidRDefault="00E25F38">
      <w:pPr>
        <w:ind w:firstLine="540"/>
        <w:rPr>
          <w:sz w:val="28"/>
        </w:rPr>
      </w:pPr>
      <w:r>
        <w:rPr>
          <w:b/>
          <w:i/>
          <w:sz w:val="28"/>
        </w:rPr>
        <w:t>Составители:</w:t>
      </w:r>
      <w:r>
        <w:rPr>
          <w:sz w:val="28"/>
        </w:rPr>
        <w:t xml:space="preserve"> </w:t>
      </w:r>
      <w:r>
        <w:rPr>
          <w:b/>
          <w:i/>
          <w:sz w:val="28"/>
        </w:rPr>
        <w:t>Хисамутдинова З.А</w:t>
      </w:r>
      <w:r>
        <w:rPr>
          <w:sz w:val="28"/>
        </w:rPr>
        <w:t xml:space="preserve">. директор Казанского базового медицинского колледжа, </w:t>
      </w:r>
      <w:r>
        <w:rPr>
          <w:b/>
          <w:i/>
          <w:sz w:val="28"/>
        </w:rPr>
        <w:t>Бочкарева Н.В.</w:t>
      </w:r>
      <w:r>
        <w:rPr>
          <w:sz w:val="28"/>
        </w:rPr>
        <w:t xml:space="preserve"> преподаватель высшей катег</w:t>
      </w:r>
      <w:r>
        <w:rPr>
          <w:sz w:val="28"/>
        </w:rPr>
        <w:t>о</w:t>
      </w:r>
      <w:r>
        <w:rPr>
          <w:sz w:val="28"/>
        </w:rPr>
        <w:t xml:space="preserve">рии, </w:t>
      </w:r>
      <w:r>
        <w:rPr>
          <w:b/>
          <w:i/>
          <w:sz w:val="28"/>
        </w:rPr>
        <w:t>Михайлова М.М.</w:t>
      </w:r>
      <w:r>
        <w:rPr>
          <w:sz w:val="28"/>
        </w:rPr>
        <w:t xml:space="preserve"> преподаватель первой категории, </w:t>
      </w:r>
      <w:r>
        <w:rPr>
          <w:b/>
          <w:i/>
          <w:sz w:val="28"/>
        </w:rPr>
        <w:t>Нуриева Л.Г</w:t>
      </w:r>
      <w:r>
        <w:rPr>
          <w:sz w:val="28"/>
        </w:rPr>
        <w:t xml:space="preserve">. преподаватель высшей категории, </w:t>
      </w:r>
      <w:r>
        <w:rPr>
          <w:b/>
          <w:i/>
          <w:sz w:val="28"/>
        </w:rPr>
        <w:t>Съемщикова Т.Ф.</w:t>
      </w:r>
      <w:r>
        <w:rPr>
          <w:sz w:val="28"/>
        </w:rPr>
        <w:t xml:space="preserve"> преподаватель вы</w:t>
      </w:r>
      <w:r>
        <w:rPr>
          <w:sz w:val="28"/>
        </w:rPr>
        <w:t>с</w:t>
      </w:r>
      <w:r>
        <w:rPr>
          <w:sz w:val="28"/>
        </w:rPr>
        <w:t>шей категории.</w:t>
      </w:r>
    </w:p>
    <w:p w:rsidR="007B1E03" w:rsidRDefault="007B1E03">
      <w:pPr>
        <w:ind w:firstLine="540"/>
        <w:rPr>
          <w:b/>
          <w:i/>
          <w:sz w:val="28"/>
        </w:rPr>
      </w:pPr>
    </w:p>
    <w:p w:rsidR="007B1E03" w:rsidRDefault="00E25F38">
      <w:pPr>
        <w:ind w:firstLine="540"/>
        <w:rPr>
          <w:sz w:val="28"/>
        </w:rPr>
      </w:pPr>
      <w:r>
        <w:rPr>
          <w:b/>
          <w:i/>
          <w:sz w:val="28"/>
        </w:rPr>
        <w:t>Рецензенты:</w:t>
      </w:r>
      <w:r>
        <w:rPr>
          <w:sz w:val="28"/>
        </w:rPr>
        <w:t xml:space="preserve"> </w:t>
      </w:r>
      <w:r>
        <w:rPr>
          <w:b/>
          <w:i/>
          <w:sz w:val="28"/>
        </w:rPr>
        <w:t>Вахитов Ш.М.</w:t>
      </w:r>
      <w:r>
        <w:rPr>
          <w:sz w:val="28"/>
        </w:rPr>
        <w:t xml:space="preserve"> доцент, декан факультета менеджмента и высшего сестринского образования Казанского государственного мед</w:t>
      </w:r>
      <w:r>
        <w:rPr>
          <w:sz w:val="28"/>
        </w:rPr>
        <w:t>и</w:t>
      </w:r>
      <w:r>
        <w:rPr>
          <w:sz w:val="28"/>
        </w:rPr>
        <w:t xml:space="preserve">цинского университета, </w:t>
      </w:r>
      <w:r>
        <w:rPr>
          <w:b/>
          <w:i/>
          <w:sz w:val="28"/>
        </w:rPr>
        <w:t>Газизов Р.М</w:t>
      </w:r>
      <w:r>
        <w:rPr>
          <w:sz w:val="28"/>
        </w:rPr>
        <w:t>. доцент, заведующий кафедрой тер</w:t>
      </w:r>
      <w:r>
        <w:rPr>
          <w:sz w:val="28"/>
        </w:rPr>
        <w:t>а</w:t>
      </w:r>
      <w:r>
        <w:rPr>
          <w:sz w:val="28"/>
        </w:rPr>
        <w:t>пии и семейной медицины Казанской государственной медицинской ак</w:t>
      </w:r>
      <w:r>
        <w:rPr>
          <w:sz w:val="28"/>
        </w:rPr>
        <w:t>а</w:t>
      </w:r>
      <w:r>
        <w:rPr>
          <w:sz w:val="28"/>
        </w:rPr>
        <w:t xml:space="preserve">демии последипломного образования, </w:t>
      </w:r>
      <w:r>
        <w:rPr>
          <w:b/>
          <w:i/>
          <w:sz w:val="28"/>
        </w:rPr>
        <w:t>Шайхутдинова Л.М</w:t>
      </w:r>
      <w:r>
        <w:rPr>
          <w:sz w:val="28"/>
        </w:rPr>
        <w:t xml:space="preserve">. мед. сестра высшей категории, главная медицинская сестра РКБ, </w:t>
      </w:r>
      <w:r>
        <w:rPr>
          <w:b/>
          <w:i/>
          <w:sz w:val="28"/>
        </w:rPr>
        <w:t>Захарова Е.Я.</w:t>
      </w:r>
      <w:r>
        <w:rPr>
          <w:sz w:val="28"/>
        </w:rPr>
        <w:t xml:space="preserve"> зам. директора по учебно-воспитательной работе Йошкар-Олинского </w:t>
      </w:r>
      <w:r>
        <w:rPr>
          <w:spacing w:val="4"/>
          <w:sz w:val="28"/>
        </w:rPr>
        <w:t>мед</w:t>
      </w:r>
      <w:r>
        <w:rPr>
          <w:spacing w:val="4"/>
          <w:sz w:val="28"/>
        </w:rPr>
        <w:t>и</w:t>
      </w:r>
      <w:r>
        <w:rPr>
          <w:spacing w:val="4"/>
          <w:sz w:val="28"/>
        </w:rPr>
        <w:t xml:space="preserve">цинского колледжа, </w:t>
      </w:r>
      <w:r>
        <w:rPr>
          <w:b/>
          <w:i/>
          <w:spacing w:val="4"/>
          <w:sz w:val="28"/>
        </w:rPr>
        <w:t>Козлова О.Н.</w:t>
      </w:r>
      <w:r>
        <w:rPr>
          <w:spacing w:val="4"/>
          <w:sz w:val="28"/>
        </w:rPr>
        <w:t xml:space="preserve"> методист Йошкар-Олинского мед</w:t>
      </w:r>
      <w:r>
        <w:rPr>
          <w:spacing w:val="4"/>
          <w:sz w:val="28"/>
        </w:rPr>
        <w:t>и</w:t>
      </w:r>
      <w:r>
        <w:rPr>
          <w:spacing w:val="4"/>
          <w:sz w:val="28"/>
        </w:rPr>
        <w:t xml:space="preserve">цинского колледжа, </w:t>
      </w:r>
      <w:r>
        <w:rPr>
          <w:b/>
          <w:i/>
          <w:spacing w:val="4"/>
          <w:sz w:val="28"/>
        </w:rPr>
        <w:t>Малинина Н.К.</w:t>
      </w:r>
      <w:r>
        <w:rPr>
          <w:spacing w:val="4"/>
          <w:sz w:val="28"/>
        </w:rPr>
        <w:t xml:space="preserve"> зам. директора по практическому обучению Йошкар-Олинского медицинского колледжа, врач-педиатр высшей категории, </w:t>
      </w:r>
      <w:r>
        <w:rPr>
          <w:b/>
          <w:i/>
          <w:spacing w:val="4"/>
          <w:sz w:val="28"/>
        </w:rPr>
        <w:t>Столбушинская Т.А.</w:t>
      </w:r>
      <w:r>
        <w:rPr>
          <w:spacing w:val="4"/>
          <w:sz w:val="28"/>
        </w:rPr>
        <w:t xml:space="preserve"> врач-терапевт первой катег</w:t>
      </w:r>
      <w:r>
        <w:rPr>
          <w:spacing w:val="4"/>
          <w:sz w:val="28"/>
        </w:rPr>
        <w:t>о</w:t>
      </w:r>
      <w:r>
        <w:rPr>
          <w:spacing w:val="4"/>
          <w:sz w:val="28"/>
        </w:rPr>
        <w:t xml:space="preserve">рии, </w:t>
      </w:r>
      <w:r>
        <w:rPr>
          <w:b/>
          <w:i/>
          <w:spacing w:val="4"/>
          <w:sz w:val="28"/>
        </w:rPr>
        <w:t>Брылякова Н.Л.</w:t>
      </w:r>
      <w:r>
        <w:rPr>
          <w:spacing w:val="4"/>
          <w:sz w:val="28"/>
        </w:rPr>
        <w:t xml:space="preserve"> преподаватель хирургии</w:t>
      </w:r>
      <w:r>
        <w:rPr>
          <w:spacing w:val="2"/>
          <w:sz w:val="28"/>
        </w:rPr>
        <w:t xml:space="preserve"> первой</w:t>
      </w:r>
      <w:r>
        <w:rPr>
          <w:sz w:val="28"/>
        </w:rPr>
        <w:t xml:space="preserve"> категории Йо</w:t>
      </w:r>
      <w:r>
        <w:rPr>
          <w:sz w:val="28"/>
        </w:rPr>
        <w:t>ш</w:t>
      </w:r>
      <w:r>
        <w:rPr>
          <w:sz w:val="28"/>
        </w:rPr>
        <w:t>кар-Олинского медицинского колледжа.</w:t>
      </w:r>
    </w:p>
    <w:p w:rsidR="007B1E03" w:rsidRDefault="007B1E03">
      <w:pPr>
        <w:ind w:firstLine="540"/>
        <w:rPr>
          <w:sz w:val="28"/>
        </w:rPr>
      </w:pPr>
    </w:p>
    <w:p w:rsidR="007B1E03" w:rsidRDefault="007B1E03">
      <w:pPr>
        <w:ind w:firstLine="540"/>
        <w:rPr>
          <w:sz w:val="28"/>
        </w:rPr>
      </w:pPr>
    </w:p>
    <w:p w:rsidR="007B1E03" w:rsidRDefault="007B1E03">
      <w:pPr>
        <w:ind w:firstLine="540"/>
        <w:rPr>
          <w:sz w:val="28"/>
        </w:rPr>
      </w:pPr>
    </w:p>
    <w:p w:rsidR="007B1E03" w:rsidRDefault="007B1E03"/>
    <w:p w:rsidR="007B1E03" w:rsidRDefault="00E25F38">
      <w:pPr>
        <w:ind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  <w:r>
        <w:rPr>
          <w:rFonts w:ascii="Arial" w:hAnsi="Arial"/>
          <w:b/>
          <w:sz w:val="24"/>
        </w:rPr>
        <w:lastRenderedPageBreak/>
        <w:t>СОДЕРЖАНИЕ</w:t>
      </w:r>
    </w:p>
    <w:p w:rsidR="007B1E03" w:rsidRDefault="00E95B54">
      <w:pPr>
        <w:pStyle w:val="10"/>
      </w:pPr>
      <w:r w:rsidRPr="00E95B54">
        <w:rPr>
          <w:smallCaps w:val="0"/>
        </w:rPr>
        <w:fldChar w:fldCharType="begin"/>
      </w:r>
      <w:r w:rsidR="00E25F38">
        <w:rPr>
          <w:smallCaps w:val="0"/>
        </w:rPr>
        <w:instrText xml:space="preserve"> TOC \o "1-2" </w:instrText>
      </w:r>
      <w:r w:rsidRPr="00E95B54">
        <w:rPr>
          <w:smallCaps w:val="0"/>
        </w:rPr>
        <w:fldChar w:fldCharType="separate"/>
      </w:r>
      <w:r w:rsidR="00E25F38">
        <w:t>Введение</w:t>
      </w:r>
      <w:r w:rsidR="00E25F38">
        <w:tab/>
      </w:r>
      <w:r>
        <w:fldChar w:fldCharType="begin"/>
      </w:r>
      <w:r w:rsidR="00E25F38">
        <w:instrText xml:space="preserve"> GOTOBUTTON _Toc477514128  </w:instrText>
      </w:r>
      <w:r>
        <w:fldChar w:fldCharType="begin"/>
      </w:r>
      <w:r w:rsidR="00E25F38">
        <w:instrText xml:space="preserve"> PAGEREF _Toc477514128 </w:instrText>
      </w:r>
      <w:r>
        <w:fldChar w:fldCharType="separate"/>
      </w:r>
      <w:r w:rsidR="00E25F38">
        <w:instrText>5</w:instrText>
      </w:r>
      <w:r>
        <w:fldChar w:fldCharType="end"/>
      </w:r>
      <w:r>
        <w:fldChar w:fldCharType="end"/>
      </w:r>
    </w:p>
    <w:p w:rsidR="007B1E03" w:rsidRDefault="00E25F38">
      <w:pPr>
        <w:pStyle w:val="20"/>
      </w:pPr>
      <w:r>
        <w:t>Критерии оценок тестового контроля</w:t>
      </w:r>
      <w:r>
        <w:tab/>
      </w:r>
      <w:r w:rsidR="00E95B54">
        <w:fldChar w:fldCharType="begin"/>
      </w:r>
      <w:r>
        <w:instrText xml:space="preserve"> GOTOBUTTON _Toc477514129  </w:instrText>
      </w:r>
      <w:r w:rsidR="00E95B54">
        <w:fldChar w:fldCharType="begin"/>
      </w:r>
      <w:r>
        <w:instrText xml:space="preserve"> PAGEREF _Toc477514129 </w:instrText>
      </w:r>
      <w:r w:rsidR="00E95B54">
        <w:fldChar w:fldCharType="separate"/>
      </w:r>
      <w:r>
        <w:instrText>5</w:instrText>
      </w:r>
      <w:r w:rsidR="00E95B54">
        <w:fldChar w:fldCharType="end"/>
      </w:r>
      <w:r w:rsidR="00E95B54">
        <w:fldChar w:fldCharType="end"/>
      </w:r>
    </w:p>
    <w:p w:rsidR="007B1E03" w:rsidRDefault="00E25F38">
      <w:pPr>
        <w:pStyle w:val="20"/>
      </w:pPr>
      <w:r>
        <w:t>Перечень дисциплин для тестовых заданий</w:t>
      </w:r>
      <w:r>
        <w:tab/>
      </w:r>
      <w:r w:rsidR="00E95B54">
        <w:fldChar w:fldCharType="begin"/>
      </w:r>
      <w:r>
        <w:instrText xml:space="preserve"> GOTOBUTTON _Toc477514130  </w:instrText>
      </w:r>
      <w:r w:rsidR="00E95B54">
        <w:fldChar w:fldCharType="begin"/>
      </w:r>
      <w:r>
        <w:instrText xml:space="preserve"> PAGEREF _Toc477514130 </w:instrText>
      </w:r>
      <w:r w:rsidR="00E95B54">
        <w:fldChar w:fldCharType="separate"/>
      </w:r>
      <w:r>
        <w:instrText>6</w:instrText>
      </w:r>
      <w:r w:rsidR="00E95B54">
        <w:fldChar w:fldCharType="end"/>
      </w:r>
      <w:r w:rsidR="00E95B54">
        <w:fldChar w:fldCharType="end"/>
      </w:r>
    </w:p>
    <w:p w:rsidR="007B1E03" w:rsidRDefault="00E25F38">
      <w:pPr>
        <w:pStyle w:val="20"/>
      </w:pPr>
      <w:r>
        <w:t>Положение о специалисте со средним медицинским и фармацевтическим образованием. Специальность 0401 "лечебное дело"</w:t>
      </w:r>
      <w:r>
        <w:tab/>
      </w:r>
      <w:r w:rsidR="00E95B54">
        <w:fldChar w:fldCharType="begin"/>
      </w:r>
      <w:r>
        <w:instrText xml:space="preserve"> GOTOBUTTON _Toc477514131  </w:instrText>
      </w:r>
      <w:r w:rsidR="00E95B54">
        <w:fldChar w:fldCharType="begin"/>
      </w:r>
      <w:r>
        <w:instrText xml:space="preserve"> PAGEREF _Toc477514131 </w:instrText>
      </w:r>
      <w:r w:rsidR="00E95B54">
        <w:fldChar w:fldCharType="separate"/>
      </w:r>
      <w:r>
        <w:instrText>7</w:instrText>
      </w:r>
      <w:r w:rsidR="00E95B54">
        <w:fldChar w:fldCharType="end"/>
      </w:r>
      <w:r w:rsidR="00E95B54">
        <w:fldChar w:fldCharType="end"/>
      </w:r>
    </w:p>
    <w:p w:rsidR="007B1E03" w:rsidRDefault="00E25F38">
      <w:pPr>
        <w:pStyle w:val="10"/>
      </w:pPr>
      <w:r>
        <w:t>Основы сестринского дела</w:t>
      </w:r>
      <w:r>
        <w:tab/>
      </w:r>
      <w:r w:rsidR="00E95B54">
        <w:fldChar w:fldCharType="begin"/>
      </w:r>
      <w:r>
        <w:instrText xml:space="preserve"> GOTOBUTTON _Toc477514132  </w:instrText>
      </w:r>
      <w:r w:rsidR="00E95B54">
        <w:fldChar w:fldCharType="begin"/>
      </w:r>
      <w:r>
        <w:instrText xml:space="preserve"> PAGEREF _Toc477514132 </w:instrText>
      </w:r>
      <w:r w:rsidR="00E95B54">
        <w:fldChar w:fldCharType="separate"/>
      </w:r>
      <w:r>
        <w:instrText>10</w:instrText>
      </w:r>
      <w:r w:rsidR="00E95B54">
        <w:fldChar w:fldCharType="end"/>
      </w:r>
      <w:r w:rsidR="00E95B54">
        <w:fldChar w:fldCharType="end"/>
      </w:r>
    </w:p>
    <w:p w:rsidR="007B1E03" w:rsidRDefault="00E25F38">
      <w:pPr>
        <w:pStyle w:val="20"/>
      </w:pPr>
      <w:r>
        <w:t>Тесты безопасности</w:t>
      </w:r>
      <w:r>
        <w:tab/>
      </w:r>
      <w:r w:rsidR="00E95B54">
        <w:fldChar w:fldCharType="begin"/>
      </w:r>
      <w:r>
        <w:instrText xml:space="preserve"> GOTOBUTTON _Toc477514133  </w:instrText>
      </w:r>
      <w:r w:rsidR="00E95B54">
        <w:fldChar w:fldCharType="begin"/>
      </w:r>
      <w:r>
        <w:instrText xml:space="preserve"> PAGEREF _Toc477514133 </w:instrText>
      </w:r>
      <w:r w:rsidR="00E95B54">
        <w:fldChar w:fldCharType="separate"/>
      </w:r>
      <w:r>
        <w:instrText>10</w:instrText>
      </w:r>
      <w:r w:rsidR="00E95B54">
        <w:fldChar w:fldCharType="end"/>
      </w:r>
      <w:r w:rsidR="00E95B54">
        <w:fldChar w:fldCharType="end"/>
      </w:r>
    </w:p>
    <w:p w:rsidR="007B1E03" w:rsidRDefault="00E25F38">
      <w:pPr>
        <w:pStyle w:val="20"/>
      </w:pPr>
      <w:r>
        <w:t>Сестринский процесс</w:t>
      </w:r>
      <w:r>
        <w:tab/>
      </w:r>
      <w:r w:rsidR="00E95B54">
        <w:fldChar w:fldCharType="begin"/>
      </w:r>
      <w:r>
        <w:instrText xml:space="preserve"> GOTOBUTTON _Toc477514134  </w:instrText>
      </w:r>
      <w:r w:rsidR="00E95B54">
        <w:fldChar w:fldCharType="begin"/>
      </w:r>
      <w:r>
        <w:instrText xml:space="preserve"> PAGEREF _Toc477514134 </w:instrText>
      </w:r>
      <w:r w:rsidR="00E95B54">
        <w:fldChar w:fldCharType="separate"/>
      </w:r>
      <w:r>
        <w:instrText>11</w:instrText>
      </w:r>
      <w:r w:rsidR="00E95B54">
        <w:fldChar w:fldCharType="end"/>
      </w:r>
      <w:r w:rsidR="00E95B54">
        <w:fldChar w:fldCharType="end"/>
      </w:r>
    </w:p>
    <w:p w:rsidR="007B1E03" w:rsidRDefault="00E25F38">
      <w:pPr>
        <w:pStyle w:val="20"/>
      </w:pPr>
      <w:r>
        <w:t>Сестринский процесс</w:t>
      </w:r>
      <w:r>
        <w:tab/>
      </w:r>
      <w:r w:rsidR="00E95B54">
        <w:fldChar w:fldCharType="begin"/>
      </w:r>
      <w:r>
        <w:instrText xml:space="preserve"> GOTOBUTTON _Toc477514135  </w:instrText>
      </w:r>
      <w:r w:rsidR="00E95B54">
        <w:fldChar w:fldCharType="begin"/>
      </w:r>
      <w:r>
        <w:instrText xml:space="preserve"> PAGEREF _Toc477514135 </w:instrText>
      </w:r>
      <w:r w:rsidR="00E95B54">
        <w:fldChar w:fldCharType="separate"/>
      </w:r>
      <w:r>
        <w:instrText>11</w:instrText>
      </w:r>
      <w:r w:rsidR="00E95B54">
        <w:fldChar w:fldCharType="end"/>
      </w:r>
      <w:r w:rsidR="00E95B54">
        <w:fldChar w:fldCharType="end"/>
      </w:r>
    </w:p>
    <w:p w:rsidR="007B1E03" w:rsidRDefault="00E25F38">
      <w:pPr>
        <w:pStyle w:val="20"/>
      </w:pPr>
      <w:r>
        <w:t>Инфекционная безопасность. Инфекционный контроль</w:t>
      </w:r>
      <w:r>
        <w:tab/>
      </w:r>
      <w:r w:rsidR="00E95B54">
        <w:fldChar w:fldCharType="begin"/>
      </w:r>
      <w:r>
        <w:instrText xml:space="preserve"> GOTOBUTTON _Toc477514136  </w:instrText>
      </w:r>
      <w:r w:rsidR="00E95B54">
        <w:fldChar w:fldCharType="begin"/>
      </w:r>
      <w:r>
        <w:instrText xml:space="preserve"> PAGEREF _Toc477514136 </w:instrText>
      </w:r>
      <w:r w:rsidR="00E95B54">
        <w:fldChar w:fldCharType="separate"/>
      </w:r>
      <w:r>
        <w:instrText>13</w:instrText>
      </w:r>
      <w:r w:rsidR="00E95B54">
        <w:fldChar w:fldCharType="end"/>
      </w:r>
      <w:r w:rsidR="00E95B54">
        <w:fldChar w:fldCharType="end"/>
      </w:r>
    </w:p>
    <w:p w:rsidR="007B1E03" w:rsidRDefault="00E25F38">
      <w:pPr>
        <w:pStyle w:val="20"/>
      </w:pPr>
      <w:r>
        <w:t>Манипуляционная техника</w:t>
      </w:r>
      <w:r>
        <w:tab/>
      </w:r>
      <w:r w:rsidR="00E95B54">
        <w:fldChar w:fldCharType="begin"/>
      </w:r>
      <w:r>
        <w:instrText xml:space="preserve"> GOTOBUTTON _Toc477514137  </w:instrText>
      </w:r>
      <w:r w:rsidR="00E95B54">
        <w:fldChar w:fldCharType="begin"/>
      </w:r>
      <w:r>
        <w:instrText xml:space="preserve"> PAGEREF _Toc477514137 </w:instrText>
      </w:r>
      <w:r w:rsidR="00E95B54">
        <w:fldChar w:fldCharType="separate"/>
      </w:r>
      <w:r>
        <w:instrText>16</w:instrText>
      </w:r>
      <w:r w:rsidR="00E95B54">
        <w:fldChar w:fldCharType="end"/>
      </w:r>
      <w:r w:rsidR="00E95B54">
        <w:fldChar w:fldCharType="end"/>
      </w:r>
    </w:p>
    <w:p w:rsidR="007B1E03" w:rsidRDefault="00E25F38">
      <w:pPr>
        <w:pStyle w:val="10"/>
      </w:pPr>
      <w:r>
        <w:t>Пропедевтика клинических дисциплин</w:t>
      </w:r>
      <w:r>
        <w:tab/>
      </w:r>
      <w:r w:rsidR="00E95B54">
        <w:fldChar w:fldCharType="begin"/>
      </w:r>
      <w:r>
        <w:instrText xml:space="preserve"> GOTOBUTTON _Toc477514138  </w:instrText>
      </w:r>
      <w:r w:rsidR="00E95B54">
        <w:fldChar w:fldCharType="begin"/>
      </w:r>
      <w:r>
        <w:instrText xml:space="preserve"> PAGEREF _Toc477514138 </w:instrText>
      </w:r>
      <w:r w:rsidR="00E95B54">
        <w:fldChar w:fldCharType="separate"/>
      </w:r>
      <w:r>
        <w:instrText>22</w:instrText>
      </w:r>
      <w:r w:rsidR="00E95B54">
        <w:fldChar w:fldCharType="end"/>
      </w:r>
      <w:r w:rsidR="00E95B54">
        <w:fldChar w:fldCharType="end"/>
      </w:r>
    </w:p>
    <w:p w:rsidR="007B1E03" w:rsidRDefault="00E25F38">
      <w:pPr>
        <w:pStyle w:val="20"/>
      </w:pPr>
      <w:r>
        <w:t>Пропедевтика в терапии</w:t>
      </w:r>
      <w:r>
        <w:tab/>
      </w:r>
      <w:r w:rsidR="00E95B54">
        <w:fldChar w:fldCharType="begin"/>
      </w:r>
      <w:r>
        <w:instrText xml:space="preserve"> GOTOBUTTON _Toc477514139  </w:instrText>
      </w:r>
      <w:r w:rsidR="00E95B54">
        <w:fldChar w:fldCharType="begin"/>
      </w:r>
      <w:r>
        <w:instrText xml:space="preserve"> PAGEREF _Toc477514139 </w:instrText>
      </w:r>
      <w:r w:rsidR="00E95B54">
        <w:fldChar w:fldCharType="separate"/>
      </w:r>
      <w:r>
        <w:instrText>22</w:instrText>
      </w:r>
      <w:r w:rsidR="00E95B54">
        <w:fldChar w:fldCharType="end"/>
      </w:r>
      <w:r w:rsidR="00E95B54">
        <w:fldChar w:fldCharType="end"/>
      </w:r>
    </w:p>
    <w:p w:rsidR="007B1E03" w:rsidRDefault="00E25F38">
      <w:pPr>
        <w:pStyle w:val="20"/>
      </w:pPr>
      <w:r>
        <w:t>Пропедевтика в хирургии</w:t>
      </w:r>
      <w:r>
        <w:tab/>
      </w:r>
      <w:r w:rsidR="00E95B54">
        <w:fldChar w:fldCharType="begin"/>
      </w:r>
      <w:r>
        <w:instrText xml:space="preserve"> GOTOBUTTON _Toc477514140  </w:instrText>
      </w:r>
      <w:r w:rsidR="00E95B54">
        <w:fldChar w:fldCharType="begin"/>
      </w:r>
      <w:r>
        <w:instrText xml:space="preserve"> PAGEREF _Toc477514140 </w:instrText>
      </w:r>
      <w:r w:rsidR="00E95B54">
        <w:fldChar w:fldCharType="separate"/>
      </w:r>
      <w:r>
        <w:instrText>32</w:instrText>
      </w:r>
      <w:r w:rsidR="00E95B54">
        <w:fldChar w:fldCharType="end"/>
      </w:r>
      <w:r w:rsidR="00E95B54">
        <w:fldChar w:fldCharType="end"/>
      </w:r>
    </w:p>
    <w:p w:rsidR="007B1E03" w:rsidRDefault="00E25F38">
      <w:pPr>
        <w:pStyle w:val="20"/>
      </w:pPr>
      <w:r>
        <w:t>Пропедевтика в педиатрии</w:t>
      </w:r>
      <w:r>
        <w:tab/>
      </w:r>
      <w:r w:rsidR="00E95B54">
        <w:fldChar w:fldCharType="begin"/>
      </w:r>
      <w:r>
        <w:instrText xml:space="preserve"> GOTOBUTTON _Toc477514141  </w:instrText>
      </w:r>
      <w:r w:rsidR="00E95B54">
        <w:fldChar w:fldCharType="begin"/>
      </w:r>
      <w:r>
        <w:instrText xml:space="preserve"> PAGEREF _Toc477514141 </w:instrText>
      </w:r>
      <w:r w:rsidR="00E95B54">
        <w:fldChar w:fldCharType="separate"/>
      </w:r>
      <w:r>
        <w:instrText>36</w:instrText>
      </w:r>
      <w:r w:rsidR="00E95B54">
        <w:fldChar w:fldCharType="end"/>
      </w:r>
      <w:r w:rsidR="00E95B54">
        <w:fldChar w:fldCharType="end"/>
      </w:r>
    </w:p>
    <w:p w:rsidR="007B1E03" w:rsidRDefault="00E25F38">
      <w:pPr>
        <w:pStyle w:val="10"/>
      </w:pPr>
      <w:r>
        <w:t>Рекомендуемая литература</w:t>
      </w:r>
      <w:r>
        <w:tab/>
      </w:r>
      <w:r w:rsidR="00E95B54">
        <w:fldChar w:fldCharType="begin"/>
      </w:r>
      <w:r>
        <w:instrText xml:space="preserve"> GOTOBUTTON _Toc477514142  </w:instrText>
      </w:r>
      <w:r w:rsidR="00E95B54">
        <w:fldChar w:fldCharType="begin"/>
      </w:r>
      <w:r>
        <w:instrText xml:space="preserve"> PAGEREF _Toc477514142 </w:instrText>
      </w:r>
      <w:r w:rsidR="00E95B54">
        <w:fldChar w:fldCharType="separate"/>
      </w:r>
      <w:r>
        <w:instrText>39</w:instrText>
      </w:r>
      <w:r w:rsidR="00E95B54">
        <w:fldChar w:fldCharType="end"/>
      </w:r>
      <w:r w:rsidR="00E95B54">
        <w:fldChar w:fldCharType="end"/>
      </w:r>
    </w:p>
    <w:p w:rsidR="007B1E03" w:rsidRDefault="00E25F38">
      <w:pPr>
        <w:pStyle w:val="10"/>
      </w:pPr>
      <w:r>
        <w:t>Инструктивно-методические документы</w:t>
      </w:r>
      <w:r>
        <w:tab/>
      </w:r>
      <w:r w:rsidR="00E95B54">
        <w:fldChar w:fldCharType="begin"/>
      </w:r>
      <w:r>
        <w:instrText xml:space="preserve"> GOTOBUTTON _Toc477514143  </w:instrText>
      </w:r>
      <w:r w:rsidR="00E95B54">
        <w:fldChar w:fldCharType="begin"/>
      </w:r>
      <w:r>
        <w:instrText xml:space="preserve"> PAGEREF _Toc477514143 </w:instrText>
      </w:r>
      <w:r w:rsidR="00E95B54">
        <w:fldChar w:fldCharType="separate"/>
      </w:r>
      <w:r>
        <w:instrText>39</w:instrText>
      </w:r>
      <w:r w:rsidR="00E95B54">
        <w:fldChar w:fldCharType="end"/>
      </w:r>
      <w:r w:rsidR="00E95B54">
        <w:fldChar w:fldCharType="end"/>
      </w:r>
    </w:p>
    <w:p w:rsidR="007B1E03" w:rsidRDefault="00E95B54">
      <w:pPr>
        <w:pStyle w:val="1"/>
      </w:pPr>
      <w:r>
        <w:rPr>
          <w:smallCaps w:val="0"/>
        </w:rPr>
        <w:fldChar w:fldCharType="end"/>
      </w:r>
      <w:bookmarkStart w:id="0" w:name="_Toc477514128"/>
      <w:r w:rsidR="00E25F38">
        <w:t>Введение</w:t>
      </w:r>
      <w:bookmarkEnd w:id="0"/>
    </w:p>
    <w:p w:rsidR="007B1E03" w:rsidRDefault="00E25F38">
      <w:r>
        <w:t>Итоговая государственная аттестация проводится с целью оценки качества и уровня знаний и умений выпускников средних медицинских образовательных учреждений, их соответствия требованиям госуда</w:t>
      </w:r>
      <w:r>
        <w:t>р</w:t>
      </w:r>
      <w:r>
        <w:t>ственного образовательного стандарта к содержанию и уровню подготовки фельдшера по специальности 0401 "Лечебное дело".</w:t>
      </w:r>
    </w:p>
    <w:p w:rsidR="007B1E03" w:rsidRDefault="00E25F38">
      <w:r>
        <w:t>Предлагаемый сборник состоит из 6 книг и содержит тестовые задания по всем специальным дисц</w:t>
      </w:r>
      <w:r>
        <w:t>и</w:t>
      </w:r>
      <w:r>
        <w:t xml:space="preserve">плинам. </w:t>
      </w:r>
    </w:p>
    <w:p w:rsidR="007B1E03" w:rsidRDefault="00E25F38">
      <w:r>
        <w:t>Обязательный минимум знаний по специальности отражен в тестах безопасности. При отсутствии знаний по этим вопросам фельдшер может совершить действия, приводящие к смерти пациента. В сбо</w:t>
      </w:r>
      <w:r>
        <w:t>р</w:t>
      </w:r>
      <w:r>
        <w:t>нике они выделены в отдельные разделы. При неправильном решении хотя бы одного задания из раздела тестов безопасности выпускник получает неудовлетворительную оценку и не допускается к выполнению следующих заданий.</w:t>
      </w:r>
    </w:p>
    <w:p w:rsidR="007B1E03" w:rsidRDefault="00E25F38">
      <w:r>
        <w:t>Всего выпускникам для подготовки предлагается 2500 тестов. На экзамен выносится 200 заданий, произвольно выбираемых компьютером. Из них - 30 первых заданий являются тестами безопасности.</w:t>
      </w:r>
    </w:p>
    <w:p w:rsidR="007B1E03" w:rsidRDefault="00E25F38">
      <w:pPr>
        <w:pStyle w:val="2"/>
      </w:pPr>
      <w:bookmarkStart w:id="1" w:name="_Toc477514129"/>
      <w:r>
        <w:t>Критерии оценок тестового контроля</w:t>
      </w:r>
      <w:bookmarkEnd w:id="1"/>
      <w:r>
        <w:t xml:space="preserve"> </w:t>
      </w:r>
    </w:p>
    <w:p w:rsidR="007B1E03" w:rsidRDefault="00E25F38">
      <w:r>
        <w:t>Тесты безопасности — 100% правильных ответов.</w:t>
      </w:r>
    </w:p>
    <w:p w:rsidR="007B1E03" w:rsidRDefault="00E25F38">
      <w:r>
        <w:t>5 "отлично" — 91-100% правильных ответов из 170 тестов.</w:t>
      </w:r>
    </w:p>
    <w:p w:rsidR="007B1E03" w:rsidRDefault="00E25F38">
      <w:r>
        <w:t>4 "хорошо" — 81-90% правильных ответов из 170 тестов.</w:t>
      </w:r>
    </w:p>
    <w:p w:rsidR="007B1E03" w:rsidRDefault="00E25F38">
      <w:r>
        <w:t>3 "удовлетворительно" — 71-80% правильных ответов из 170 тестов.</w:t>
      </w:r>
    </w:p>
    <w:p w:rsidR="007B1E03" w:rsidRDefault="00E25F38">
      <w:r>
        <w:t>2 "неудовлетворительно" — 70% и менее правильных ответов из 170 тестов.</w:t>
      </w:r>
    </w:p>
    <w:p w:rsidR="007B1E03" w:rsidRDefault="00E25F38">
      <w:r>
        <w:t>Задания составлены с учетом требований государственного образовательного стандарта к содерж</w:t>
      </w:r>
      <w:r>
        <w:t>а</w:t>
      </w:r>
      <w:r>
        <w:t>нию и уровню подготовки фельдшера по специальности 0401 "Лечебное дело", учебных программ по дисциплинам, приказа № 249 МЗ РФ от 19 августа 1997 года "О номенклатуре специальностей среднего медицинского и фармацевтического персонала" и других директивных и инструктивных документов МЗ РФ.</w:t>
      </w:r>
    </w:p>
    <w:p w:rsidR="007B1E03" w:rsidRDefault="00E25F38">
      <w:pPr>
        <w:pStyle w:val="2"/>
        <w:spacing w:after="120"/>
      </w:pPr>
      <w:r>
        <w:br w:type="page"/>
      </w:r>
      <w:bookmarkStart w:id="2" w:name="_Toc477514130"/>
      <w:r>
        <w:lastRenderedPageBreak/>
        <w:t>Перечень дисциплин для тестовых заданий</w:t>
      </w:r>
      <w:bookmarkEnd w:id="2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763"/>
        <w:gridCol w:w="1525"/>
      </w:tblGrid>
      <w:tr w:rsidR="007B1E03">
        <w:tc>
          <w:tcPr>
            <w:tcW w:w="7763" w:type="dxa"/>
            <w:tcBorders>
              <w:top w:val="double" w:sz="6" w:space="0" w:color="auto"/>
              <w:bottom w:val="double" w:sz="6" w:space="0" w:color="auto"/>
            </w:tcBorders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Наименование дисциплины</w:t>
            </w:r>
          </w:p>
        </w:tc>
        <w:tc>
          <w:tcPr>
            <w:tcW w:w="1525" w:type="dxa"/>
            <w:tcBorders>
              <w:top w:val="double" w:sz="6" w:space="0" w:color="auto"/>
              <w:bottom w:val="double" w:sz="6" w:space="0" w:color="auto"/>
            </w:tcBorders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Кол-во тестов</w:t>
            </w:r>
          </w:p>
        </w:tc>
      </w:tr>
      <w:tr w:rsidR="007B1E03">
        <w:tc>
          <w:tcPr>
            <w:tcW w:w="7763" w:type="dxa"/>
            <w:tcBorders>
              <w:top w:val="nil"/>
            </w:tcBorders>
          </w:tcPr>
          <w:p w:rsidR="007B1E03" w:rsidRDefault="00E25F38">
            <w:pPr>
              <w:spacing w:before="120" w:after="80"/>
              <w:ind w:firstLine="0"/>
            </w:pPr>
            <w:r>
              <w:t>1. Основы сестринского дела</w:t>
            </w:r>
          </w:p>
        </w:tc>
        <w:tc>
          <w:tcPr>
            <w:tcW w:w="1525" w:type="dxa"/>
            <w:tcBorders>
              <w:top w:val="nil"/>
            </w:tcBorders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100</w:t>
            </w: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firstLine="0"/>
            </w:pPr>
            <w:r>
              <w:t>2. Пропедевтика клинических дисциплин:</w:t>
            </w:r>
          </w:p>
        </w:tc>
        <w:tc>
          <w:tcPr>
            <w:tcW w:w="1525" w:type="dxa"/>
          </w:tcPr>
          <w:p w:rsidR="007B1E03" w:rsidRDefault="007B1E03">
            <w:pPr>
              <w:spacing w:before="120" w:after="80"/>
              <w:ind w:firstLine="0"/>
              <w:jc w:val="center"/>
            </w:pP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left="720" w:firstLine="0"/>
            </w:pPr>
            <w:r>
              <w:t>- пропедевтика в терапии</w:t>
            </w:r>
          </w:p>
        </w:tc>
        <w:tc>
          <w:tcPr>
            <w:tcW w:w="1525" w:type="dxa"/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100</w:t>
            </w: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left="720" w:firstLine="0"/>
            </w:pPr>
            <w:r>
              <w:t>- пропедевтика в хирургии</w:t>
            </w:r>
          </w:p>
        </w:tc>
        <w:tc>
          <w:tcPr>
            <w:tcW w:w="1525" w:type="dxa"/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30</w:t>
            </w: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left="720" w:firstLine="0"/>
            </w:pPr>
            <w:r>
              <w:t>- пропедевтика в педиатрии</w:t>
            </w:r>
          </w:p>
        </w:tc>
        <w:tc>
          <w:tcPr>
            <w:tcW w:w="1525" w:type="dxa"/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30</w:t>
            </w: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firstLine="0"/>
            </w:pPr>
            <w:r>
              <w:t>3. Терапия</w:t>
            </w:r>
          </w:p>
        </w:tc>
        <w:tc>
          <w:tcPr>
            <w:tcW w:w="1525" w:type="dxa"/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500</w:t>
            </w: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firstLine="0"/>
            </w:pPr>
            <w:r>
              <w:t>4. Педиатрия с детскими инфекциями</w:t>
            </w:r>
          </w:p>
        </w:tc>
        <w:tc>
          <w:tcPr>
            <w:tcW w:w="1525" w:type="dxa"/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480</w:t>
            </w: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firstLine="0"/>
            </w:pPr>
            <w:r>
              <w:t>5. Хирургия</w:t>
            </w:r>
          </w:p>
        </w:tc>
        <w:tc>
          <w:tcPr>
            <w:tcW w:w="1525" w:type="dxa"/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475</w:t>
            </w: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firstLine="0"/>
            </w:pPr>
            <w:r>
              <w:t>6. Реаниматология</w:t>
            </w:r>
          </w:p>
        </w:tc>
        <w:tc>
          <w:tcPr>
            <w:tcW w:w="1525" w:type="dxa"/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25</w:t>
            </w: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firstLine="0"/>
            </w:pPr>
            <w:r>
              <w:t>7. Медицина катастроф</w:t>
            </w:r>
          </w:p>
        </w:tc>
        <w:tc>
          <w:tcPr>
            <w:tcW w:w="1525" w:type="dxa"/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30</w:t>
            </w: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firstLine="0"/>
            </w:pPr>
            <w:r>
              <w:t>8. Акушерство</w:t>
            </w:r>
          </w:p>
        </w:tc>
        <w:tc>
          <w:tcPr>
            <w:tcW w:w="1525" w:type="dxa"/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150</w:t>
            </w: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firstLine="0"/>
            </w:pPr>
            <w:r>
              <w:t>9. Гинекология</w:t>
            </w:r>
          </w:p>
        </w:tc>
        <w:tc>
          <w:tcPr>
            <w:tcW w:w="1525" w:type="dxa"/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50</w:t>
            </w: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firstLine="0"/>
            </w:pPr>
            <w:r>
              <w:t>10. Синдромная патология и дифференциальная диагностика</w:t>
            </w:r>
          </w:p>
        </w:tc>
        <w:tc>
          <w:tcPr>
            <w:tcW w:w="1525" w:type="dxa"/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80</w:t>
            </w: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firstLine="0"/>
            </w:pPr>
            <w:r>
              <w:t>11. Гериатрия</w:t>
            </w:r>
          </w:p>
        </w:tc>
        <w:tc>
          <w:tcPr>
            <w:tcW w:w="1525" w:type="dxa"/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20</w:t>
            </w: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firstLine="0"/>
            </w:pPr>
            <w:r>
              <w:t>12. Клиническая фармакология</w:t>
            </w:r>
          </w:p>
        </w:tc>
        <w:tc>
          <w:tcPr>
            <w:tcW w:w="1525" w:type="dxa"/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80</w:t>
            </w: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firstLine="0"/>
            </w:pPr>
            <w:r>
              <w:t>13. Инфекционные болезни с эпидемиологией</w:t>
            </w:r>
          </w:p>
        </w:tc>
        <w:tc>
          <w:tcPr>
            <w:tcW w:w="1525" w:type="dxa"/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100</w:t>
            </w: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firstLine="0"/>
            </w:pPr>
            <w:r>
              <w:t>14. Нервные болезни</w:t>
            </w:r>
          </w:p>
        </w:tc>
        <w:tc>
          <w:tcPr>
            <w:tcW w:w="1525" w:type="dxa"/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25</w:t>
            </w: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firstLine="0"/>
            </w:pPr>
            <w:r>
              <w:t>15. Психические болезни</w:t>
            </w:r>
          </w:p>
        </w:tc>
        <w:tc>
          <w:tcPr>
            <w:tcW w:w="1525" w:type="dxa"/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25</w:t>
            </w: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firstLine="0"/>
            </w:pPr>
            <w:r>
              <w:t>16. Кожные и венерические болезни</w:t>
            </w:r>
          </w:p>
        </w:tc>
        <w:tc>
          <w:tcPr>
            <w:tcW w:w="1525" w:type="dxa"/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50</w:t>
            </w: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firstLine="0"/>
            </w:pPr>
            <w:r>
              <w:t>17. Болезни уха, горла, носа</w:t>
            </w:r>
          </w:p>
        </w:tc>
        <w:tc>
          <w:tcPr>
            <w:tcW w:w="1525" w:type="dxa"/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25</w:t>
            </w: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firstLine="0"/>
            </w:pPr>
            <w:r>
              <w:t>18. Глазные болезни</w:t>
            </w:r>
          </w:p>
        </w:tc>
        <w:tc>
          <w:tcPr>
            <w:tcW w:w="1525" w:type="dxa"/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25</w:t>
            </w: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firstLine="0"/>
            </w:pPr>
            <w:r>
              <w:t>19. Болезни зубов и полости рта</w:t>
            </w:r>
          </w:p>
        </w:tc>
        <w:tc>
          <w:tcPr>
            <w:tcW w:w="1525" w:type="dxa"/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25</w:t>
            </w: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firstLine="0"/>
            </w:pPr>
            <w:r>
              <w:t>20. Социальная медицина, организация и экономика здравоохранения</w:t>
            </w:r>
          </w:p>
        </w:tc>
        <w:tc>
          <w:tcPr>
            <w:tcW w:w="1525" w:type="dxa"/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50</w:t>
            </w: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firstLine="0"/>
            </w:pPr>
            <w:r>
              <w:t>21. Основы реабилитации, физиотерапии, лечебной физкультуры и массажа</w:t>
            </w:r>
          </w:p>
        </w:tc>
        <w:tc>
          <w:tcPr>
            <w:tcW w:w="1525" w:type="dxa"/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25</w:t>
            </w:r>
          </w:p>
        </w:tc>
      </w:tr>
      <w:tr w:rsidR="007B1E03">
        <w:tc>
          <w:tcPr>
            <w:tcW w:w="7763" w:type="dxa"/>
          </w:tcPr>
          <w:p w:rsidR="007B1E03" w:rsidRDefault="00E25F38">
            <w:pPr>
              <w:spacing w:before="120" w:after="80"/>
              <w:ind w:firstLine="0"/>
              <w:jc w:val="right"/>
            </w:pPr>
            <w:r>
              <w:t>Итого:</w:t>
            </w:r>
          </w:p>
        </w:tc>
        <w:tc>
          <w:tcPr>
            <w:tcW w:w="1525" w:type="dxa"/>
          </w:tcPr>
          <w:p w:rsidR="007B1E03" w:rsidRDefault="00E25F38">
            <w:pPr>
              <w:spacing w:before="120" w:after="80"/>
              <w:ind w:firstLine="0"/>
              <w:jc w:val="center"/>
            </w:pPr>
            <w:r>
              <w:t>2500</w:t>
            </w:r>
          </w:p>
        </w:tc>
      </w:tr>
    </w:tbl>
    <w:p w:rsidR="007B1E03" w:rsidRDefault="007B1E03"/>
    <w:p w:rsidR="007B1E03" w:rsidRDefault="00E25F38">
      <w:pPr>
        <w:pStyle w:val="2"/>
      </w:pPr>
      <w:r>
        <w:br w:type="page"/>
      </w:r>
      <w:bookmarkStart w:id="3" w:name="_Toc477514131"/>
      <w:r>
        <w:lastRenderedPageBreak/>
        <w:t xml:space="preserve">Положение о специалисте со средним медицинским и фармацевтическим </w:t>
      </w:r>
      <w:r>
        <w:br/>
        <w:t>образованием. Специальность 0401 "лечебное дело"</w:t>
      </w:r>
      <w:bookmarkEnd w:id="3"/>
    </w:p>
    <w:p w:rsidR="007B1E03" w:rsidRDefault="00E25F38">
      <w:pPr>
        <w:ind w:firstLine="0"/>
        <w:jc w:val="left"/>
      </w:pPr>
      <w:r>
        <w:t xml:space="preserve">(Из приказа № 249 МЗ РФ от 19 августа 1997 года "О номенклатуре специальностей </w:t>
      </w:r>
      <w:r>
        <w:br/>
        <w:t>среднего медицинского и фармацевтического персонала")</w:t>
      </w:r>
    </w:p>
    <w:p w:rsidR="007B1E03" w:rsidRDefault="00E25F38">
      <w:pPr>
        <w:pStyle w:val="3"/>
      </w:pPr>
      <w:r>
        <w:t>ОБЩИЕ ЗНАНИЯ</w:t>
      </w:r>
    </w:p>
    <w:p w:rsidR="007B1E03" w:rsidRDefault="00E25F38">
      <w:r>
        <w:t>Фельдшер должен знать: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основы законодательства и права в здравоохранении;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основы медицинского страхования;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организацию работы медицинского учреждения в новых экономических условиях;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организацию медицинской помощи населению;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организацию медико-социальной помощи населению, основы геронтологии и гериатрии;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теоретические основы сестринского дела;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медицинскую этику и деонтологию; психологию профессионального общения;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статистику здоровья населения;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роль сестринского персонала в федеральных, территориальных программах охраны здоровья насел</w:t>
      </w:r>
      <w:r>
        <w:t>е</w:t>
      </w:r>
      <w:r>
        <w:t>ния; основы валеологии и санологии; методы и средства санитарного просвещения;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краевую патологию; основы профпатологии;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причины, механизмы развития клинические проявления, методы диагностики, осложнения, принципы лечения и профилактики заболеваний и травм;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основы организации медицинской и социальной реабилитации, формы и методы реабилитации;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фармакокинетику и фармокодинамику основных групп лекарственных средств, показания и против</w:t>
      </w:r>
      <w:r>
        <w:t>о</w:t>
      </w:r>
      <w:r>
        <w:t>показания к применению, характер взаимодействия, осложнения применения лекарственных средств; организацию лекарственного обеспечения, нормативные документы, регламентирующие фармацевт</w:t>
      </w:r>
      <w:r>
        <w:t>и</w:t>
      </w:r>
      <w:r>
        <w:t>ческий порядок в медицинском учреждении;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основные и дополнительные методы обследования;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основы диспансеризации, социальную значимость заболеваний;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основы диетологии;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систему инфекционного контроля, инфекционной безопасности пациентов и медицинского персонала медицинского учреждения; систему взаимодействия лечебно-профилактического учреждения с учре</w:t>
      </w:r>
      <w:r>
        <w:t>ж</w:t>
      </w:r>
      <w:r>
        <w:t>дениями санитарно-эпидемио-логического профиля; противоэпидемические мероприятия случае во</w:t>
      </w:r>
      <w:r>
        <w:t>з</w:t>
      </w:r>
      <w:r>
        <w:t>никнове-ния очага инфекции; иммунопрофилактику;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охрану труда и технику безопасности в медицинском учреждении;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функциональные обязанности, права и ответственность среднего и младшего медицинского персонала;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 xml:space="preserve">основы медицины катастроф. </w:t>
      </w:r>
    </w:p>
    <w:p w:rsidR="007B1E03" w:rsidRDefault="00E25F38" w:rsidP="005D1996">
      <w:pPr>
        <w:pStyle w:val="3"/>
        <w:numPr>
          <w:ilvl w:val="12"/>
          <w:numId w:val="0"/>
        </w:numPr>
      </w:pPr>
      <w:r>
        <w:t>ОБЩИЕ УМЕНИЯ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анализировать сложившуюся ситуацию и принимать решения в пределах своей профессиональной компетенции и полномочий;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владеть коммуникативными навыками общения;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рационально использовать ресурсное обеспечение деятельности;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выполнять диагностические, лечебные, реанимационные, реабилитационные, профилактические, л</w:t>
      </w:r>
      <w:r>
        <w:t>е</w:t>
      </w:r>
      <w:r>
        <w:t>чебно-оздоровительные, санитарно-гигиенические, санитарно-просветительные мероприятия в соо</w:t>
      </w:r>
      <w:r>
        <w:t>т</w:t>
      </w:r>
      <w:r>
        <w:t>ветствии со своей профессиональной компетенцией и полномочиями;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осуществлять и документировать основные этапы сестринского процесса при уходе за пациентами;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владеть техникой сестринских манипуляций;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оценить состояние и выделить ведущие синдромы и симптомы у больных и пострадавших, наход</w:t>
      </w:r>
      <w:r>
        <w:t>я</w:t>
      </w:r>
      <w:r>
        <w:t>щихся в тяжелом и терминальном состоянии, оказать экстренную доврачебную помощь при неотло</w:t>
      </w:r>
      <w:r>
        <w:t>ж</w:t>
      </w:r>
      <w:r>
        <w:t>ных состояниях, травмах, отравлениях; провести сердечно-легочную реанимацию;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оценить действие лекарственных средств у конкретного пациента, оказать экстренную доврачебную помощь при лекарственном травлении;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проводить лабораторные, функциональные, инструментальные исследования;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выполнять основные виды физиотерапевтических процедур, проводить занятия по лечебной гимнаст</w:t>
      </w:r>
      <w:r>
        <w:t>и</w:t>
      </w:r>
      <w:r>
        <w:t>ке, владеть приемами массажа, контролировать выполнение рекомендаций по трудотерапии, использ</w:t>
      </w:r>
      <w:r>
        <w:t>о</w:t>
      </w:r>
      <w:r>
        <w:lastRenderedPageBreak/>
        <w:t>вать элементы психотерапии, рекомендовать лечебное и диетическое питание; оценивать эффекти</w:t>
      </w:r>
      <w:r>
        <w:t>в</w:t>
      </w:r>
      <w:r>
        <w:t>ность проводимых мероприятий;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соблюдать фармацевтический порядок получения, хранения и использования лекарственных средств;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выписывать лекарственные препараты с помощью рецептурных справочников;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выполнять требования инфекционного контроля, инфекционной безопасности пациентов и медици</w:t>
      </w:r>
      <w:r>
        <w:t>н</w:t>
      </w:r>
      <w:r>
        <w:t>ского персонала;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проводить плановую и экстренную госпитализацию пациентов;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проводить мероприятия по защите населения, больных, пострадавших и персонала службы медицины катастроф, медицинской службы гражданской обороны; оказывать доврачебную помощь в чрезвыча</w:t>
      </w:r>
      <w:r>
        <w:t>й</w:t>
      </w:r>
      <w:r>
        <w:t>ных ситуациях;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повышать профессиональный уровень знаний, умений и навыков.</w:t>
      </w:r>
    </w:p>
    <w:p w:rsidR="007B1E03" w:rsidRDefault="00E25F38" w:rsidP="005D1996">
      <w:pPr>
        <w:pStyle w:val="3"/>
        <w:numPr>
          <w:ilvl w:val="12"/>
          <w:numId w:val="0"/>
        </w:numPr>
      </w:pPr>
      <w:r>
        <w:t>СПЕЦИАЛЬНЫЕ ЗНАНИЯ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демографическую и медико-социальную характеристики прикрепленного населения;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организацию профилактической работы среди населения участка; методики планирования, проведения и оценки комплексных программ профилактики, направленных на сохранение и укрепление здоровья отдельных лиц, семей, групп населения;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организацию и материальное обеспечение проведения фельдшерского амбулаторного приема;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основные причины, клинические проявления, методы диагностики;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осложнения, принципы лечения и профилактики заболеваний, организацию сестринского ухода и ре</w:t>
      </w:r>
      <w:r>
        <w:t>а</w:t>
      </w:r>
      <w:r>
        <w:t>билитацию в терапии, педиатрии, хирургии, онкологии, урологии, дермотовенерологии, акушерстве и гинекологии, клинике инфекционных болезней, неврологии, психиатрии, офтальмологии, оторинол</w:t>
      </w:r>
      <w:r>
        <w:t>а</w:t>
      </w:r>
      <w:r>
        <w:t>рингологии, гериатрии;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фармакологическое действие наиболее распространенных лекарственных средств, их совместимость, дозировку, способы и методики введения в организм;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основы рационального и сбалансированного питания, основы лечебного и диетического питания; о</w:t>
      </w:r>
      <w:r>
        <w:t>с</w:t>
      </w:r>
      <w:r>
        <w:t>новы детского питания;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правила проведения экспертизы нетрудоспособности;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методы обследования детей и беременных женщин;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скрининговые программы контроля за состоянием здоровья детей;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организацию работы по воспитанию ребенка в семье, по подготовке детей в дошкольные и школьные учреждения.</w:t>
      </w:r>
    </w:p>
    <w:p w:rsidR="007B1E03" w:rsidRDefault="00E25F38" w:rsidP="005D1996">
      <w:pPr>
        <w:pStyle w:val="4"/>
        <w:numPr>
          <w:ilvl w:val="12"/>
          <w:numId w:val="0"/>
        </w:numPr>
      </w:pPr>
      <w:r>
        <w:t>В ОБЛАСТИ СКОРОЙ И НЕОТЛОЖНОЙ МЕДИЦИНСКОЙ ПОМОЩИ: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организацию и структуру службы скорой и неотложной медицинской помощи в городской и сельской местности;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медицинские, этические и юридические аспекты оказания скорой и неотложной медицинской помощи;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функциональные обязанности, права и ответственность членов выездной бригады сокрой и неотло</w:t>
      </w:r>
      <w:r>
        <w:t>ж</w:t>
      </w:r>
      <w:r>
        <w:t>ной помощи;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оснащение машин скорой помощи;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общие принципы интенсивной терапии неотложных и терминальных состояний;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основы анестезии, применяемой на догоспитальном этапе;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основы диагностики и неотложной медицинской помощи при неотложных состояниях в клинике вну</w:t>
      </w:r>
      <w:r>
        <w:t>т</w:t>
      </w:r>
      <w:r>
        <w:t>ренних болезней; острых заболеваниях и травмах органов брюшной полости, травмах опорно-двигательного аппарата; острых заболеваниях и травмах органа зрения; ЛОР-органов; травмах и заб</w:t>
      </w:r>
      <w:r>
        <w:t>о</w:t>
      </w:r>
      <w:r>
        <w:t>леваниях нервной системы; акушерско-гинекологической патологии; психических заболеваниях; ос</w:t>
      </w:r>
      <w:r>
        <w:t>т</w:t>
      </w:r>
      <w:r>
        <w:t>рых экзогенных отравлениях; термических поражениях; инфекционных заболеваниях, острых забол</w:t>
      </w:r>
      <w:r>
        <w:t>е</w:t>
      </w:r>
      <w:r>
        <w:t>ваниях и травмах в урологии.</w:t>
      </w:r>
    </w:p>
    <w:p w:rsidR="007B1E03" w:rsidRDefault="00E25F38" w:rsidP="005D1996">
      <w:pPr>
        <w:pStyle w:val="4"/>
        <w:numPr>
          <w:ilvl w:val="12"/>
          <w:numId w:val="0"/>
        </w:numPr>
      </w:pPr>
      <w:r>
        <w:t>В ОБЛАСТИ НАРКОЛОГИИ: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организацию наркологической службы;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медицинские, этические и юридические аспекты оказания неотложной помощи;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клинику и неотложные состояния при алкоголизме, алкогольных психозах, наркоманиях, токсиком</w:t>
      </w:r>
      <w:r>
        <w:t>а</w:t>
      </w:r>
      <w:r>
        <w:t>ниях, психозах, вызванных наркоманиями и токсикоманиями;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методы профилактики, лечения, экспертизы и реабилитации в наркологии;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lastRenderedPageBreak/>
        <w:t>организацию гигиенического воспитания в области наркологии.</w:t>
      </w:r>
    </w:p>
    <w:p w:rsidR="007B1E03" w:rsidRDefault="00E25F38" w:rsidP="005D1996">
      <w:pPr>
        <w:pStyle w:val="4"/>
        <w:numPr>
          <w:ilvl w:val="12"/>
          <w:numId w:val="0"/>
        </w:numPr>
      </w:pPr>
      <w:r>
        <w:t>В ОБЛАСТИ ПРОФПАТОЛОГИИ: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основные причины, клинические проявления, методы обследования, принципы лечения и профилакт</w:t>
      </w:r>
      <w:r>
        <w:t>и</w:t>
      </w:r>
      <w:r>
        <w:t>ки профессиональных заболеваниях и травм;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оценку состояния здоровья работающего населения;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вопросы экспертизы нетрудоспособности при профессиональных заболеваниях и травмах;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организацию гигиенического воспитания на участке.</w:t>
      </w:r>
    </w:p>
    <w:p w:rsidR="007B1E03" w:rsidRDefault="00E25F38" w:rsidP="005D1996">
      <w:pPr>
        <w:pStyle w:val="3"/>
        <w:numPr>
          <w:ilvl w:val="12"/>
          <w:numId w:val="0"/>
        </w:numPr>
      </w:pPr>
      <w:r>
        <w:t>СПЕЦИАЛЬНЫЕ УМЕНИЯ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провести персональный учет, сбор демографической и медико-социальной информации о прикрепле</w:t>
      </w:r>
      <w:r>
        <w:t>н</w:t>
      </w:r>
      <w:r>
        <w:t>ном населении; провести анализ состояния здоровья прикрепленного населения;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выделить группы населения с ранними и скрытыми формами заболеваний, факторами риска; оказ</w:t>
      </w:r>
      <w:r>
        <w:t>ы</w:t>
      </w:r>
      <w:r>
        <w:t>вать содействие в снижении влияния факторов риска на состояние здоровья населения;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собрать и оценить оперативную информацию об эпидемиологической ситуации, изменении экологич</w:t>
      </w:r>
      <w:r>
        <w:t>е</w:t>
      </w:r>
      <w:r>
        <w:t>ской обстановки; провести иммунопрофилактику; совместно с санитарно-эпидемиологической слу</w:t>
      </w:r>
      <w:r>
        <w:t>ж</w:t>
      </w:r>
      <w:r>
        <w:t>бой провести противоэпидемические мероприятия в очаге инфекции;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организовать и провести санитарно-просветительную работу на участке, включающую пропаганду м</w:t>
      </w:r>
      <w:r>
        <w:t>е</w:t>
      </w:r>
      <w:r>
        <w:t>дицинских знаний, гигиеническое воспитание и обучение населения здоровому образу жизни;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дать рекомендации по вопросам вскармливания, воспитания, закаливания, подготовке детей к дошк</w:t>
      </w:r>
      <w:r>
        <w:t>о</w:t>
      </w:r>
      <w:r>
        <w:t>льным и школьным учреждениям, профориентации;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оказать консультативную помощь по медико-социальным аспектам жизни семьи, планированию с</w:t>
      </w:r>
      <w:r>
        <w:t>е</w:t>
      </w:r>
      <w:r>
        <w:t>мьи; организовать медико-психологическую поддержку членам семьи с учетом состояния здоровья и возрастных особенностей;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проводить учет граждан, нуждающихся в медико-социальной помощи; участвовать в организации п</w:t>
      </w:r>
      <w:r>
        <w:t>о</w:t>
      </w:r>
      <w:r>
        <w:t>мощи одиноким и престарелым, инвалидам, больным с хроническими заболеваниями, включая уход на дому;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проводить фельдшерский амбулаторный прием;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выполнять профилактические, лечебные, диагностические мероприятия в медицинском учреждении и на дому, проводить простейшие амбулаторные хирургические операции;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проводить подготовку больных к диагностическим исследованиям;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проводить работу по лекарственному и материальному обеспечению деятельности медицинского у</w:t>
      </w:r>
      <w:r>
        <w:t>ч</w:t>
      </w:r>
      <w:r>
        <w:t>реждения, следить за исправностью медицинской аппаратуры и оборудования, своевременным ремо</w:t>
      </w:r>
      <w:r>
        <w:t>н</w:t>
      </w:r>
      <w:r>
        <w:t>том и списанием; выполнять требования техники безопасности и охраны труда;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проводить подготовку санитарного актива участка, включающую занятия по оказанию самопомощи и взаимопомощи при травмах, отравлениях, неотложных состояниях; обучение населения методам ух</w:t>
      </w:r>
      <w:r>
        <w:t>о</w:t>
      </w:r>
      <w:r>
        <w:t>да, оказанию первой медицинской помощи;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вести утвержденную отчетно-учетную медицинскую документацию.</w:t>
      </w:r>
    </w:p>
    <w:p w:rsidR="007B1E03" w:rsidRDefault="00E25F38" w:rsidP="005D1996">
      <w:pPr>
        <w:pStyle w:val="4"/>
        <w:numPr>
          <w:ilvl w:val="12"/>
          <w:numId w:val="0"/>
        </w:numPr>
      </w:pPr>
      <w:r>
        <w:t>В ОБЛАСТИ СКОРОЙ И НЕОТЛОЖНОЙ МЕДИЦИНСКОЙ ПОМОЩИ: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получить информацию о заболевании;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применить основные и дополнительные методы обследования;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оценить тяжесть состояния больного;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определить объем и последовательность реанимационных мероприятий; оказать экстренную довр</w:t>
      </w:r>
      <w:r>
        <w:t>а</w:t>
      </w:r>
      <w:r>
        <w:t>чебную помощь;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определить план и тактику ведения больного, показания к госпитализации, обеспечить транспортиро</w:t>
      </w:r>
      <w:r>
        <w:t>в</w:t>
      </w:r>
      <w:r>
        <w:t>ку в стационар;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оформить необходимую медицинскую документацию.</w:t>
      </w:r>
    </w:p>
    <w:p w:rsidR="007B1E03" w:rsidRDefault="00E25F38" w:rsidP="005D1996">
      <w:pPr>
        <w:pStyle w:val="4"/>
        <w:numPr>
          <w:ilvl w:val="12"/>
          <w:numId w:val="0"/>
        </w:numPr>
      </w:pPr>
      <w:r>
        <w:t>В ОБЛАСТИ НАРКОЛОГИИ: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выявить характерные признаки алкоголизма, наркомании, токсикомании;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выявить клинические показания для госпитализации, определить профиль стационара;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 xml:space="preserve">проводить плановую профилактическую работу среди обслуживаемого контингента; 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оказать доврачебную помощь при неотложных состояниях в наркологии.</w:t>
      </w:r>
    </w:p>
    <w:p w:rsidR="007B1E03" w:rsidRDefault="00E25F38" w:rsidP="005D1996">
      <w:pPr>
        <w:pStyle w:val="4"/>
        <w:numPr>
          <w:ilvl w:val="12"/>
          <w:numId w:val="0"/>
        </w:numPr>
      </w:pPr>
      <w:r>
        <w:lastRenderedPageBreak/>
        <w:t>В ОБЛАСТИ ПРОФПАТОЛОГИИ:</w:t>
      </w:r>
    </w:p>
    <w:p w:rsidR="007B1E03" w:rsidRDefault="00E25F38" w:rsidP="005D1996">
      <w:pPr>
        <w:numPr>
          <w:ilvl w:val="12"/>
          <w:numId w:val="0"/>
        </w:numPr>
        <w:ind w:firstLine="397"/>
      </w:pPr>
      <w:r>
        <w:t>проводить анализ общей и профессиональной заболеваемости и травматизма обслуживаемого ко</w:t>
      </w:r>
      <w:r>
        <w:t>н</w:t>
      </w:r>
      <w:r>
        <w:t>тингента;</w:t>
      </w:r>
    </w:p>
    <w:p w:rsidR="007B1E03" w:rsidRDefault="00E25F38" w:rsidP="005D1996">
      <w:pPr>
        <w:numPr>
          <w:ilvl w:val="12"/>
          <w:numId w:val="0"/>
        </w:numPr>
        <w:ind w:firstLine="397"/>
      </w:pPr>
      <w:r>
        <w:t>планировать и проводить профилактическую и лечебно-оздоровительную работу на промышленном участке, направленную на снижение общей и профессиональной заболеваемости;</w:t>
      </w:r>
    </w:p>
    <w:p w:rsidR="007B1E03" w:rsidRDefault="00E25F38" w:rsidP="005D1996">
      <w:pPr>
        <w:numPr>
          <w:ilvl w:val="12"/>
          <w:numId w:val="0"/>
        </w:numPr>
        <w:ind w:firstLine="397"/>
      </w:pPr>
      <w:r>
        <w:t>проводить мероприятия по медико-социальной реабилитации больных;</w:t>
      </w:r>
    </w:p>
    <w:p w:rsidR="007B1E03" w:rsidRDefault="00E25F38" w:rsidP="005D1996">
      <w:pPr>
        <w:numPr>
          <w:ilvl w:val="12"/>
          <w:numId w:val="0"/>
        </w:numPr>
        <w:ind w:firstLine="397"/>
      </w:pPr>
      <w:r>
        <w:t>оказать доврачебную помощь при неотложных состояниях в профпатологии и травмах.</w:t>
      </w:r>
    </w:p>
    <w:p w:rsidR="007B1E03" w:rsidRDefault="00E25F38" w:rsidP="005D1996">
      <w:pPr>
        <w:pStyle w:val="3"/>
        <w:numPr>
          <w:ilvl w:val="12"/>
          <w:numId w:val="0"/>
        </w:numPr>
      </w:pPr>
      <w:r>
        <w:t>МАНИПУЛЯЦИИ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техника сестринских манипуляций;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дренажное положение больного при легочной патологии;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определение наличия отеков;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техника взятия крови из пальца для определения СОЭ, гемоглобина, лейкоцитов;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приготовления толстой капли;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определение белка в моче (методом кипячения, альбу-тестом с уксусной кислотой) 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определение сахара в моче (глюкотестом) 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введение гепарина;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определение времени свертывания крови;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определение времени кровотечения;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сбор мочи для определения сахара;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набор инсулина в шприц;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профилактика и лечение пролежней;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разведение антибиотиков;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вскрытие поверхностных гнойников и флегмон;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извлечение инородных тел, не требующее применения сложных приемов;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наложение кожных швов при поверхностной ране;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остановка наружного кровотечения из поверхностно расположенных сосудов;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транспортная иммобилизация;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вагинальные исследования;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взятие мазков из половых органов;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определение размеров женского таза;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определение положения плода;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выслушивание сердечных тонов плода;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выслушивание сердечных тонов плода;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определение высоты стояния дна матки;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осмотр шейки матки на зеркалах;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обследование молочных желез;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спринцевание;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проведение пробы Манту;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осмотр прямой кишки ректальным зеркалом;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умение работать с простейшей физиотерапевтической аппаратурой;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введение вакцин;</w:t>
      </w:r>
    </w:p>
    <w:p w:rsidR="007B1E03" w:rsidRDefault="00E25F38" w:rsidP="005D1996">
      <w:pPr>
        <w:pStyle w:val="Iae"/>
        <w:numPr>
          <w:ilvl w:val="0"/>
          <w:numId w:val="1"/>
        </w:numPr>
      </w:pPr>
      <w:r>
        <w:t>измерение внутриглазного давления.</w:t>
      </w:r>
    </w:p>
    <w:p w:rsidR="007B1E03" w:rsidRDefault="00E25F38">
      <w:pPr>
        <w:pStyle w:val="1"/>
      </w:pPr>
      <w:bookmarkStart w:id="4" w:name="_Toc477514132"/>
      <w:r>
        <w:t>Основы сестринского дела</w:t>
      </w:r>
      <w:bookmarkEnd w:id="4"/>
    </w:p>
    <w:p w:rsidR="007B1E03" w:rsidRDefault="00E25F38">
      <w:pPr>
        <w:pStyle w:val="2"/>
        <w:spacing w:before="120"/>
      </w:pPr>
      <w:bookmarkStart w:id="5" w:name="_Toc477514133"/>
      <w:r>
        <w:t>Тесты безопасности</w:t>
      </w:r>
      <w:bookmarkEnd w:id="5"/>
    </w:p>
    <w:p w:rsidR="007B1E03" w:rsidRPr="00315F26" w:rsidRDefault="00E25F38">
      <w:pPr>
        <w:pStyle w:val="voproc"/>
      </w:pPr>
      <w:r w:rsidRPr="00315F26">
        <w:t>1.</w:t>
      </w:r>
      <w:r w:rsidRPr="00315F26">
        <w:tab/>
      </w:r>
      <w:r w:rsidR="00315F26">
        <w:t>К</w:t>
      </w:r>
      <w:r w:rsidR="00315F26" w:rsidRPr="00315F26">
        <w:t xml:space="preserve">онцентрация раствора хлорамина </w:t>
      </w:r>
      <w:r w:rsidR="00315F26">
        <w:t>для обработки поверхности, загрязненной кровью</w:t>
      </w:r>
    </w:p>
    <w:p w:rsidR="007B1E03" w:rsidRPr="00315F26" w:rsidRDefault="00E25F38">
      <w:pPr>
        <w:pStyle w:val="Ioaaou"/>
      </w:pPr>
      <w:r w:rsidRPr="00315F26">
        <w:t>а) 3%</w:t>
      </w:r>
    </w:p>
    <w:p w:rsidR="007B1E03" w:rsidRPr="00315F26" w:rsidRDefault="00E25F38">
      <w:pPr>
        <w:pStyle w:val="Ioaaou"/>
      </w:pPr>
      <w:r w:rsidRPr="00315F26">
        <w:t>б) 1%</w:t>
      </w:r>
    </w:p>
    <w:p w:rsidR="007B1E03" w:rsidRPr="00315F26" w:rsidRDefault="00E25F38">
      <w:pPr>
        <w:pStyle w:val="Ioaaou"/>
      </w:pPr>
      <w:r w:rsidRPr="00315F26">
        <w:t>в) 0,5%</w:t>
      </w:r>
    </w:p>
    <w:p w:rsidR="007B1E03" w:rsidRDefault="00E25F38">
      <w:pPr>
        <w:pStyle w:val="Ioaaou"/>
      </w:pPr>
      <w:r w:rsidRPr="00315F26">
        <w:lastRenderedPageBreak/>
        <w:t>г) 0,25%</w:t>
      </w:r>
    </w:p>
    <w:p w:rsidR="00315F26" w:rsidRPr="003434B6" w:rsidRDefault="00315F26" w:rsidP="009D0533">
      <w:pPr>
        <w:pStyle w:val="Ioaaou"/>
      </w:pPr>
      <w:r>
        <w:t>+д) 5%</w:t>
      </w:r>
    </w:p>
    <w:p w:rsidR="007B1E03" w:rsidRPr="00315F26" w:rsidRDefault="00E25F38">
      <w:pPr>
        <w:pStyle w:val="voproc"/>
      </w:pPr>
      <w:r w:rsidRPr="00315F26">
        <w:t>2.</w:t>
      </w:r>
      <w:r w:rsidRPr="00315F26">
        <w:tab/>
      </w:r>
      <w:r w:rsidR="00315F26">
        <w:t>Транспортировка пробирки в лабораторию с кровью осуществляется в</w:t>
      </w:r>
    </w:p>
    <w:p w:rsidR="007B1E03" w:rsidRPr="00315F26" w:rsidRDefault="00E25F38">
      <w:pPr>
        <w:pStyle w:val="Ioaaou"/>
      </w:pPr>
      <w:r w:rsidRPr="00315F26">
        <w:t xml:space="preserve">а) </w:t>
      </w:r>
      <w:r w:rsidR="00315F26">
        <w:t>руках</w:t>
      </w:r>
    </w:p>
    <w:p w:rsidR="007B1E03" w:rsidRPr="00315F26" w:rsidRDefault="00E25F38">
      <w:pPr>
        <w:pStyle w:val="Ioaaou"/>
      </w:pPr>
      <w:r w:rsidRPr="00315F26">
        <w:t xml:space="preserve">б) </w:t>
      </w:r>
      <w:r w:rsidR="00315F26">
        <w:t>штативе</w:t>
      </w:r>
    </w:p>
    <w:p w:rsidR="007B1E03" w:rsidRPr="00315F26" w:rsidRDefault="005D1996">
      <w:pPr>
        <w:pStyle w:val="Ioaaou"/>
      </w:pPr>
      <w:r w:rsidRPr="00315F26">
        <w:t xml:space="preserve">+ </w:t>
      </w:r>
      <w:r w:rsidR="00E25F38" w:rsidRPr="00315F26">
        <w:t xml:space="preserve">в) </w:t>
      </w:r>
      <w:r w:rsidR="00315F26">
        <w:t>стерильном контейнере</w:t>
      </w:r>
    </w:p>
    <w:p w:rsidR="007B1E03" w:rsidRPr="00315F26" w:rsidRDefault="00E25F38">
      <w:pPr>
        <w:pStyle w:val="Ioaaou"/>
      </w:pPr>
      <w:r w:rsidRPr="00315F26">
        <w:t xml:space="preserve">г) </w:t>
      </w:r>
      <w:r w:rsidR="00315F26">
        <w:t>стеклянной банке</w:t>
      </w:r>
    </w:p>
    <w:p w:rsidR="007B1E03" w:rsidRPr="00315F26" w:rsidRDefault="00E25F38">
      <w:pPr>
        <w:pStyle w:val="voproc"/>
      </w:pPr>
      <w:r w:rsidRPr="00315F26">
        <w:t>3.</w:t>
      </w:r>
      <w:r w:rsidRPr="00315F26">
        <w:tab/>
      </w:r>
      <w:r w:rsidR="00315F26">
        <w:t>При уколе инфицированной иглой верно все, кроме одного</w:t>
      </w:r>
    </w:p>
    <w:p w:rsidR="007B1E03" w:rsidRPr="00315F26" w:rsidRDefault="00E25F38">
      <w:pPr>
        <w:pStyle w:val="Ioaaou"/>
      </w:pPr>
      <w:r w:rsidRPr="00315F26">
        <w:t xml:space="preserve">а) </w:t>
      </w:r>
      <w:r w:rsidR="00315F26">
        <w:t>выдавить каплю крови</w:t>
      </w:r>
    </w:p>
    <w:p w:rsidR="007B1E03" w:rsidRPr="00315F26" w:rsidRDefault="005D1996">
      <w:pPr>
        <w:pStyle w:val="Ioaaou"/>
      </w:pPr>
      <w:r w:rsidRPr="00315F26">
        <w:t xml:space="preserve">+ </w:t>
      </w:r>
      <w:r w:rsidR="00E25F38" w:rsidRPr="00315F26">
        <w:t xml:space="preserve">б) </w:t>
      </w:r>
      <w:r w:rsidR="00315F26">
        <w:t>обработать фурацилином</w:t>
      </w:r>
    </w:p>
    <w:p w:rsidR="007B1E03" w:rsidRPr="00315F26" w:rsidRDefault="00E25F38">
      <w:pPr>
        <w:pStyle w:val="Ioaaou"/>
      </w:pPr>
      <w:r w:rsidRPr="00315F26">
        <w:t xml:space="preserve">в) </w:t>
      </w:r>
      <w:r w:rsidR="00315F26">
        <w:t>вымыть руки с мылом</w:t>
      </w:r>
    </w:p>
    <w:p w:rsidR="007B1E03" w:rsidRPr="00315F26" w:rsidRDefault="00E25F38">
      <w:pPr>
        <w:pStyle w:val="Ioaaou"/>
      </w:pPr>
      <w:r w:rsidRPr="00315F26">
        <w:t xml:space="preserve">г) </w:t>
      </w:r>
      <w:r w:rsidR="00315F26">
        <w:t>обработать спиртом 70 град.</w:t>
      </w:r>
    </w:p>
    <w:p w:rsidR="007B1E03" w:rsidRPr="00315F26" w:rsidRDefault="00E25F38">
      <w:pPr>
        <w:pStyle w:val="voproc"/>
      </w:pPr>
      <w:r w:rsidRPr="00315F26">
        <w:t>4.</w:t>
      </w:r>
      <w:r w:rsidRPr="00315F26">
        <w:tab/>
      </w:r>
      <w:r w:rsidR="00315F26">
        <w:t xml:space="preserve">Возможный путь передачи ВИЧ-инфекции </w:t>
      </w:r>
    </w:p>
    <w:p w:rsidR="007B1E03" w:rsidRPr="00315F26" w:rsidRDefault="00E25F38">
      <w:pPr>
        <w:pStyle w:val="Ioaaou"/>
      </w:pPr>
      <w:r w:rsidRPr="00315F26">
        <w:t xml:space="preserve">а) </w:t>
      </w:r>
      <w:r w:rsidR="00315F26">
        <w:t>прием пищи из одной посуды</w:t>
      </w:r>
    </w:p>
    <w:p w:rsidR="007B1E03" w:rsidRPr="00315F26" w:rsidRDefault="00315F26">
      <w:pPr>
        <w:pStyle w:val="Ioaaou"/>
      </w:pPr>
      <w:r>
        <w:t xml:space="preserve">+ </w:t>
      </w:r>
      <w:r w:rsidR="00E25F38" w:rsidRPr="00315F26">
        <w:t xml:space="preserve">б) </w:t>
      </w:r>
      <w:r>
        <w:t>переливание инфицированной крови</w:t>
      </w:r>
    </w:p>
    <w:p w:rsidR="007B1E03" w:rsidRPr="00315F26" w:rsidRDefault="00315F26">
      <w:pPr>
        <w:pStyle w:val="Ioaaou"/>
      </w:pPr>
      <w:r>
        <w:t>в) рукопожатие</w:t>
      </w:r>
    </w:p>
    <w:p w:rsidR="007B1E03" w:rsidRPr="00315F26" w:rsidRDefault="00315F26">
      <w:pPr>
        <w:pStyle w:val="Ioaaou"/>
      </w:pPr>
      <w:r>
        <w:t>г) укус насекомых</w:t>
      </w:r>
    </w:p>
    <w:p w:rsidR="007B1E03" w:rsidRPr="00315F26" w:rsidRDefault="00E25F38">
      <w:pPr>
        <w:pStyle w:val="voproc"/>
      </w:pPr>
      <w:r w:rsidRPr="00315F26">
        <w:t>5.</w:t>
      </w:r>
      <w:r w:rsidRPr="00315F26">
        <w:tab/>
      </w:r>
      <w:r w:rsidR="00315F26">
        <w:t>При попадании хлорсодержащего раствора в глаза медсестры необходимо</w:t>
      </w:r>
    </w:p>
    <w:p w:rsidR="007B1E03" w:rsidRPr="00315F26" w:rsidRDefault="00E25F38">
      <w:pPr>
        <w:pStyle w:val="Ioaaou"/>
      </w:pPr>
      <w:r w:rsidRPr="00315F26">
        <w:t xml:space="preserve">а) </w:t>
      </w:r>
      <w:r w:rsidR="00315F26">
        <w:t>промыть раствором гидрокарбоната</w:t>
      </w:r>
      <w:r w:rsidR="00E75636">
        <w:t xml:space="preserve"> натрия</w:t>
      </w:r>
    </w:p>
    <w:p w:rsidR="007B1E03" w:rsidRPr="00315F26" w:rsidRDefault="00E75636">
      <w:pPr>
        <w:pStyle w:val="Ioaaou"/>
      </w:pPr>
      <w:r>
        <w:t xml:space="preserve">+ </w:t>
      </w:r>
      <w:r w:rsidR="00E25F38" w:rsidRPr="00315F26">
        <w:t xml:space="preserve">б) </w:t>
      </w:r>
      <w:r>
        <w:t>закапать раствором альбуцида</w:t>
      </w:r>
    </w:p>
    <w:p w:rsidR="007B1E03" w:rsidRPr="00315F26" w:rsidRDefault="00E25F38">
      <w:pPr>
        <w:pStyle w:val="Ioaaou"/>
      </w:pPr>
      <w:r w:rsidRPr="00315F26">
        <w:t xml:space="preserve">в) </w:t>
      </w:r>
      <w:r w:rsidR="00E75636">
        <w:t>немедленно обратиться к врачу</w:t>
      </w:r>
    </w:p>
    <w:p w:rsidR="007B1E03" w:rsidRPr="00315F26" w:rsidRDefault="00E25F38">
      <w:pPr>
        <w:pStyle w:val="Ioaaou"/>
      </w:pPr>
      <w:r w:rsidRPr="00315F26">
        <w:t xml:space="preserve">г) </w:t>
      </w:r>
      <w:r w:rsidR="00E75636">
        <w:t>промыть глаза проточной водой</w:t>
      </w:r>
    </w:p>
    <w:p w:rsidR="007B1E03" w:rsidRPr="00315F26" w:rsidRDefault="00E25F38">
      <w:pPr>
        <w:pStyle w:val="voproc"/>
      </w:pPr>
      <w:r w:rsidRPr="00315F26">
        <w:t>6.</w:t>
      </w:r>
      <w:r w:rsidRPr="00315F26">
        <w:tab/>
      </w:r>
      <w:r w:rsidR="00E75636">
        <w:t>Пациент разбил ртутный термометр, действие медсестры</w:t>
      </w:r>
    </w:p>
    <w:p w:rsidR="007B1E03" w:rsidRPr="00315F26" w:rsidRDefault="00E75636">
      <w:pPr>
        <w:pStyle w:val="Ioaaou"/>
      </w:pPr>
      <w:r>
        <w:t xml:space="preserve">+ </w:t>
      </w:r>
      <w:r w:rsidR="00E25F38" w:rsidRPr="00315F26">
        <w:t xml:space="preserve">а) </w:t>
      </w:r>
      <w:r>
        <w:t>собрать в герметичную емкость и сообщить в СЭС</w:t>
      </w:r>
    </w:p>
    <w:p w:rsidR="007B1E03" w:rsidRPr="00315F26" w:rsidRDefault="00E25F38">
      <w:pPr>
        <w:pStyle w:val="Ioaaou"/>
      </w:pPr>
      <w:r w:rsidRPr="00315F26">
        <w:t>б)</w:t>
      </w:r>
      <w:r w:rsidR="00E75636">
        <w:t xml:space="preserve"> собрать влажным тампоном и выбросить в мусорный контейнер</w:t>
      </w:r>
    </w:p>
    <w:p w:rsidR="007B1E03" w:rsidRPr="00315F26" w:rsidRDefault="00E25F38">
      <w:pPr>
        <w:pStyle w:val="Ioaaou"/>
      </w:pPr>
      <w:r w:rsidRPr="00315F26">
        <w:t xml:space="preserve">в) </w:t>
      </w:r>
      <w:r w:rsidR="00E75636">
        <w:t>собрать грушевидным баллоном и вылить в раковину</w:t>
      </w:r>
    </w:p>
    <w:p w:rsidR="007B1E03" w:rsidRDefault="00E75636">
      <w:pPr>
        <w:pStyle w:val="Ioaaou"/>
      </w:pPr>
      <w:r>
        <w:t>г) собрать пылесосом и обработать место раствором перманганата калия</w:t>
      </w:r>
    </w:p>
    <w:p w:rsidR="007B1E03" w:rsidRDefault="00E25F38">
      <w:pPr>
        <w:pStyle w:val="4"/>
      </w:pPr>
      <w:r>
        <w:t>Эталон ответов</w:t>
      </w:r>
    </w:p>
    <w:p w:rsidR="007B1E03" w:rsidRDefault="00E25F38">
      <w:r>
        <w:t xml:space="preserve">1 </w:t>
      </w:r>
      <w:r w:rsidR="00E75636">
        <w:t>д</w:t>
      </w:r>
      <w:r>
        <w:t xml:space="preserve">,   2 в,   3 </w:t>
      </w:r>
      <w:r w:rsidR="00E75636">
        <w:t>б</w:t>
      </w:r>
      <w:r>
        <w:t xml:space="preserve">,   4 б,   5 б,   6 </w:t>
      </w:r>
      <w:r w:rsidR="00E75636">
        <w:t>а</w:t>
      </w:r>
      <w:r>
        <w:t>.</w:t>
      </w:r>
    </w:p>
    <w:p w:rsidR="007B1E03" w:rsidRDefault="00E25F38">
      <w:pPr>
        <w:pStyle w:val="2"/>
      </w:pPr>
      <w:bookmarkStart w:id="6" w:name="_Toc477514134"/>
      <w:r>
        <w:t>Сестринский процесс</w:t>
      </w:r>
      <w:bookmarkEnd w:id="6"/>
    </w:p>
    <w:p w:rsidR="007B1E03" w:rsidRDefault="00E25F38">
      <w:pPr>
        <w:pStyle w:val="2"/>
      </w:pPr>
      <w:bookmarkStart w:id="7" w:name="_Toc477423155"/>
      <w:bookmarkStart w:id="8" w:name="_Toc477514135"/>
      <w:r>
        <w:t>Сестринский процесс</w:t>
      </w:r>
      <w:bookmarkEnd w:id="7"/>
      <w:bookmarkEnd w:id="8"/>
    </w:p>
    <w:p w:rsidR="007B1E03" w:rsidRPr="00E75636" w:rsidRDefault="00E25F38">
      <w:pPr>
        <w:pStyle w:val="voproc"/>
      </w:pPr>
      <w:r w:rsidRPr="00E75636">
        <w:t>1.</w:t>
      </w:r>
      <w:r w:rsidRPr="00E75636">
        <w:tab/>
        <w:t>Основоположник системы ухода за пациентами</w:t>
      </w:r>
    </w:p>
    <w:p w:rsidR="007B1E03" w:rsidRPr="00E75636" w:rsidRDefault="00E25F38">
      <w:pPr>
        <w:pStyle w:val="Ioaaou"/>
      </w:pPr>
      <w:r w:rsidRPr="00E75636">
        <w:t>а) Дарья Севастопольская</w:t>
      </w:r>
    </w:p>
    <w:p w:rsidR="007B1E03" w:rsidRPr="00E75636" w:rsidRDefault="00E25F38">
      <w:pPr>
        <w:pStyle w:val="Ioaaou"/>
      </w:pPr>
      <w:r w:rsidRPr="00E75636">
        <w:t>б) Екатерина Бакунина</w:t>
      </w:r>
    </w:p>
    <w:p w:rsidR="007B1E03" w:rsidRPr="00E75636" w:rsidRDefault="00E25F38">
      <w:pPr>
        <w:pStyle w:val="Ioaaou"/>
      </w:pPr>
      <w:r w:rsidRPr="00E75636">
        <w:t>в) Юлия Вревская</w:t>
      </w:r>
    </w:p>
    <w:p w:rsidR="007B1E03" w:rsidRPr="00E75636" w:rsidRDefault="00171B65">
      <w:pPr>
        <w:pStyle w:val="Ioaaou"/>
      </w:pPr>
      <w:r>
        <w:t>+</w:t>
      </w:r>
      <w:r w:rsidR="00E25F38" w:rsidRPr="00E75636">
        <w:t>г) Флоренс Найтингейл</w:t>
      </w:r>
    </w:p>
    <w:p w:rsidR="007B1E03" w:rsidRPr="00E75636" w:rsidRDefault="00E25F38">
      <w:pPr>
        <w:pStyle w:val="voproc"/>
      </w:pPr>
      <w:r w:rsidRPr="00E75636">
        <w:t>2.</w:t>
      </w:r>
      <w:r w:rsidRPr="00E75636">
        <w:tab/>
        <w:t>Независимые действия медицинской сестры</w:t>
      </w:r>
    </w:p>
    <w:p w:rsidR="007B1E03" w:rsidRPr="00E75636" w:rsidRDefault="00E25F38">
      <w:pPr>
        <w:pStyle w:val="Ioaaou"/>
      </w:pPr>
      <w:r w:rsidRPr="00E75636">
        <w:t>а) выполнение плана лечебно-диагностических назначений врача</w:t>
      </w:r>
    </w:p>
    <w:p w:rsidR="007B1E03" w:rsidRPr="00E75636" w:rsidRDefault="00E25F38">
      <w:pPr>
        <w:pStyle w:val="Ioaaou"/>
      </w:pPr>
      <w:r w:rsidRPr="00E75636">
        <w:t>б) наблюдение за реакцией пациента на болезнь и за адаптацией к болезни</w:t>
      </w:r>
    </w:p>
    <w:p w:rsidR="007B1E03" w:rsidRPr="00E75636" w:rsidRDefault="00E25F38">
      <w:pPr>
        <w:pStyle w:val="Ioaaou"/>
      </w:pPr>
      <w:r w:rsidRPr="00E75636">
        <w:t>в) наблюдение за реакцией больного на лечение</w:t>
      </w:r>
    </w:p>
    <w:p w:rsidR="007B1E03" w:rsidRPr="00E75636" w:rsidRDefault="00171B65">
      <w:pPr>
        <w:pStyle w:val="Ioaaou"/>
      </w:pPr>
      <w:r>
        <w:t>+</w:t>
      </w:r>
      <w:r w:rsidR="00E25F38" w:rsidRPr="00E75636">
        <w:t>г) контроль и рекомендации пациенту относительно восстановительной активности и отдыха в течение дня</w:t>
      </w:r>
    </w:p>
    <w:p w:rsidR="007B1E03" w:rsidRPr="00E75636" w:rsidRDefault="00E25F38">
      <w:pPr>
        <w:pStyle w:val="voproc"/>
      </w:pPr>
      <w:r w:rsidRPr="00E75636">
        <w:t>3.</w:t>
      </w:r>
      <w:r w:rsidRPr="00E75636">
        <w:tab/>
        <w:t>К зависимому типу сестринских вмешательств относится</w:t>
      </w:r>
    </w:p>
    <w:p w:rsidR="007B1E03" w:rsidRPr="00E75636" w:rsidRDefault="00E25F38">
      <w:pPr>
        <w:pStyle w:val="Ioaaou"/>
      </w:pPr>
      <w:r w:rsidRPr="00E75636">
        <w:t>а) привлечение других членов бригады</w:t>
      </w:r>
    </w:p>
    <w:p w:rsidR="007B1E03" w:rsidRPr="00E75636" w:rsidRDefault="00E25F38">
      <w:pPr>
        <w:pStyle w:val="Ioaaou"/>
      </w:pPr>
      <w:r w:rsidRPr="00E75636">
        <w:t>б) обучение уходу пациента и его семьи</w:t>
      </w:r>
    </w:p>
    <w:p w:rsidR="007B1E03" w:rsidRPr="00E75636" w:rsidRDefault="00171B65">
      <w:pPr>
        <w:pStyle w:val="Ioaaou"/>
      </w:pPr>
      <w:r>
        <w:t>+</w:t>
      </w:r>
      <w:r w:rsidR="00E25F38" w:rsidRPr="00E75636">
        <w:t>в) выполнение назначений врача</w:t>
      </w:r>
    </w:p>
    <w:p w:rsidR="007B1E03" w:rsidRPr="00E75636" w:rsidRDefault="00E25F38">
      <w:pPr>
        <w:pStyle w:val="Ioaaou"/>
      </w:pPr>
      <w:r w:rsidRPr="00E75636">
        <w:lastRenderedPageBreak/>
        <w:t>г) наблюдение за реакцией больного на лечение</w:t>
      </w:r>
    </w:p>
    <w:p w:rsidR="007B1E03" w:rsidRPr="00E75636" w:rsidRDefault="00E25F38">
      <w:pPr>
        <w:pStyle w:val="voproc"/>
      </w:pPr>
      <w:r w:rsidRPr="00E75636">
        <w:t>4.</w:t>
      </w:r>
      <w:r w:rsidRPr="00E75636">
        <w:tab/>
        <w:t>Количество этапов сестринского процесса</w:t>
      </w:r>
    </w:p>
    <w:p w:rsidR="007B1E03" w:rsidRPr="00E75636" w:rsidRDefault="00171B65">
      <w:pPr>
        <w:pStyle w:val="Ioaaou"/>
      </w:pPr>
      <w:r>
        <w:t>+</w:t>
      </w:r>
      <w:r w:rsidR="00E25F38" w:rsidRPr="00E75636">
        <w:t>а) пять</w:t>
      </w:r>
    </w:p>
    <w:p w:rsidR="007B1E03" w:rsidRPr="00E75636" w:rsidRDefault="00E25F38">
      <w:pPr>
        <w:pStyle w:val="Ioaaou"/>
      </w:pPr>
      <w:r w:rsidRPr="00E75636">
        <w:t>б) четыре</w:t>
      </w:r>
    </w:p>
    <w:p w:rsidR="007B1E03" w:rsidRPr="00E75636" w:rsidRDefault="00E25F38">
      <w:pPr>
        <w:pStyle w:val="Ioaaou"/>
      </w:pPr>
      <w:r w:rsidRPr="00E75636">
        <w:t>в) три</w:t>
      </w:r>
    </w:p>
    <w:p w:rsidR="007B1E03" w:rsidRPr="00E75636" w:rsidRDefault="00E25F38">
      <w:pPr>
        <w:pStyle w:val="Ioaaou"/>
      </w:pPr>
      <w:r w:rsidRPr="00E75636">
        <w:t>г) два</w:t>
      </w:r>
    </w:p>
    <w:p w:rsidR="007B1E03" w:rsidRPr="00E75636" w:rsidRDefault="00E25F38">
      <w:pPr>
        <w:pStyle w:val="voproc"/>
      </w:pPr>
      <w:r w:rsidRPr="00E75636">
        <w:t>5.</w:t>
      </w:r>
      <w:r w:rsidRPr="00E75636">
        <w:tab/>
        <w:t>Количество уровней в иерархии основных жизненноважных потребностей по А.Маслоу</w:t>
      </w:r>
    </w:p>
    <w:p w:rsidR="007B1E03" w:rsidRPr="00E75636" w:rsidRDefault="00E25F38">
      <w:pPr>
        <w:pStyle w:val="Ioaaou"/>
      </w:pPr>
      <w:r w:rsidRPr="00E75636">
        <w:t>а) 14</w:t>
      </w:r>
    </w:p>
    <w:p w:rsidR="007B1E03" w:rsidRPr="00E75636" w:rsidRDefault="00E25F38">
      <w:pPr>
        <w:pStyle w:val="Ioaaou"/>
      </w:pPr>
      <w:r w:rsidRPr="00E75636">
        <w:t>б) 10</w:t>
      </w:r>
    </w:p>
    <w:p w:rsidR="007B1E03" w:rsidRPr="00E75636" w:rsidRDefault="00171B65">
      <w:pPr>
        <w:pStyle w:val="Ioaaou"/>
      </w:pPr>
      <w:r>
        <w:t>+</w:t>
      </w:r>
      <w:r w:rsidR="00E25F38" w:rsidRPr="00E75636">
        <w:t>в) 5</w:t>
      </w:r>
    </w:p>
    <w:p w:rsidR="007B1E03" w:rsidRDefault="00E25F38">
      <w:pPr>
        <w:pStyle w:val="Ioaaou"/>
      </w:pPr>
      <w:r w:rsidRPr="00E75636">
        <w:t>г) 3</w:t>
      </w:r>
    </w:p>
    <w:p w:rsidR="007B1E03" w:rsidRPr="00E75636" w:rsidRDefault="00E25F38">
      <w:pPr>
        <w:pStyle w:val="voproc"/>
      </w:pPr>
      <w:r>
        <w:t>6.</w:t>
      </w:r>
      <w:r>
        <w:tab/>
      </w:r>
      <w:r w:rsidR="00E75636" w:rsidRPr="00E75636">
        <w:t>Пе</w:t>
      </w:r>
      <w:r w:rsidR="00E75636">
        <w:t>рвый уровень в пирамиде человеческих ценностей (потребностей) психолога А. Маслоу</w:t>
      </w:r>
    </w:p>
    <w:p w:rsidR="007B1E03" w:rsidRPr="00E75636" w:rsidRDefault="00171B65">
      <w:pPr>
        <w:pStyle w:val="Ioaaou"/>
      </w:pPr>
      <w:r>
        <w:t>+</w:t>
      </w:r>
      <w:r w:rsidR="00E25F38" w:rsidRPr="00E75636">
        <w:t xml:space="preserve">а) </w:t>
      </w:r>
      <w:r w:rsidR="00E75636">
        <w:t>принадлежность</w:t>
      </w:r>
    </w:p>
    <w:p w:rsidR="007B1E03" w:rsidRPr="00E75636" w:rsidRDefault="00E25F38">
      <w:pPr>
        <w:pStyle w:val="Ioaaou"/>
      </w:pPr>
      <w:r w:rsidRPr="00E75636">
        <w:t xml:space="preserve">б) </w:t>
      </w:r>
      <w:r w:rsidR="00E75636">
        <w:t>выживание</w:t>
      </w:r>
    </w:p>
    <w:p w:rsidR="007B1E03" w:rsidRPr="00E75636" w:rsidRDefault="00E25F38">
      <w:pPr>
        <w:pStyle w:val="Ioaaou"/>
      </w:pPr>
      <w:r w:rsidRPr="00E75636">
        <w:t xml:space="preserve">в) </w:t>
      </w:r>
      <w:r w:rsidR="00E75636">
        <w:t>достижение успеха</w:t>
      </w:r>
    </w:p>
    <w:p w:rsidR="007B1E03" w:rsidRDefault="00E25F38">
      <w:pPr>
        <w:pStyle w:val="Ioaaou"/>
      </w:pPr>
      <w:r w:rsidRPr="00E75636">
        <w:t xml:space="preserve">г) </w:t>
      </w:r>
      <w:r w:rsidR="00E75636">
        <w:t>безопасность</w:t>
      </w:r>
    </w:p>
    <w:p w:rsidR="007B1E03" w:rsidRPr="00E75636" w:rsidRDefault="00E25F38">
      <w:pPr>
        <w:pStyle w:val="voproc"/>
      </w:pPr>
      <w:r>
        <w:t>7.</w:t>
      </w:r>
      <w:r>
        <w:tab/>
      </w:r>
      <w:r w:rsidRPr="00E75636">
        <w:t>Первый уровень в пирамиде человеческих ценностей (потребностей) психолога А. Маслоу</w:t>
      </w:r>
    </w:p>
    <w:p w:rsidR="007B1E03" w:rsidRPr="00E75636" w:rsidRDefault="00171B65">
      <w:pPr>
        <w:pStyle w:val="Ioaaou"/>
      </w:pPr>
      <w:r>
        <w:t>+</w:t>
      </w:r>
      <w:r w:rsidR="00E25F38" w:rsidRPr="00E75636">
        <w:t>а) выживание</w:t>
      </w:r>
    </w:p>
    <w:p w:rsidR="007B1E03" w:rsidRPr="00E75636" w:rsidRDefault="00E25F38">
      <w:pPr>
        <w:pStyle w:val="Ioaaou"/>
      </w:pPr>
      <w:r w:rsidRPr="00E75636">
        <w:t>б) достижение успеха</w:t>
      </w:r>
    </w:p>
    <w:p w:rsidR="007B1E03" w:rsidRPr="00E75636" w:rsidRDefault="00E25F38">
      <w:pPr>
        <w:pStyle w:val="Ioaaou"/>
      </w:pPr>
      <w:r w:rsidRPr="00E75636">
        <w:t>в) безопасность</w:t>
      </w:r>
    </w:p>
    <w:p w:rsidR="007B1E03" w:rsidRDefault="00E25F38">
      <w:pPr>
        <w:pStyle w:val="Ioaaou"/>
      </w:pPr>
      <w:r w:rsidRPr="00E75636">
        <w:t>г) служение</w:t>
      </w:r>
    </w:p>
    <w:p w:rsidR="007B1E03" w:rsidRPr="00E75636" w:rsidRDefault="00E25F38">
      <w:pPr>
        <w:pStyle w:val="voproc"/>
      </w:pPr>
      <w:r>
        <w:t>8.</w:t>
      </w:r>
      <w:r>
        <w:tab/>
      </w:r>
      <w:r w:rsidR="00E75636">
        <w:t xml:space="preserve">Цель сестринского процесса </w:t>
      </w:r>
    </w:p>
    <w:p w:rsidR="007B1E03" w:rsidRPr="00E75636" w:rsidRDefault="00E25F38">
      <w:pPr>
        <w:pStyle w:val="Ioaaou"/>
      </w:pPr>
      <w:r w:rsidRPr="00E75636">
        <w:t xml:space="preserve">а) </w:t>
      </w:r>
      <w:r w:rsidR="00E75636">
        <w:t>диагностика и лечение заболевания</w:t>
      </w:r>
    </w:p>
    <w:p w:rsidR="007B1E03" w:rsidRPr="00E75636" w:rsidRDefault="00E75636">
      <w:pPr>
        <w:pStyle w:val="Ioaaou"/>
      </w:pPr>
      <w:r>
        <w:t>б) обеспечение приемлемого качества жизни в болезни</w:t>
      </w:r>
    </w:p>
    <w:p w:rsidR="007B1E03" w:rsidRPr="00E75636" w:rsidRDefault="00171B65">
      <w:pPr>
        <w:pStyle w:val="Ioaaou"/>
      </w:pPr>
      <w:r>
        <w:t>+</w:t>
      </w:r>
      <w:r w:rsidR="00E25F38" w:rsidRPr="00E75636">
        <w:t xml:space="preserve">в) </w:t>
      </w:r>
      <w:r w:rsidR="00E75636">
        <w:t>решение вопроса об очередности мероприятий ухода</w:t>
      </w:r>
    </w:p>
    <w:p w:rsidR="007B1E03" w:rsidRDefault="00E25F38">
      <w:pPr>
        <w:pStyle w:val="Ioaaou"/>
      </w:pPr>
      <w:r w:rsidRPr="00E75636">
        <w:t xml:space="preserve">г) </w:t>
      </w:r>
      <w:r w:rsidR="00E75636">
        <w:t>активное сотрудничество с пациентом</w:t>
      </w:r>
    </w:p>
    <w:p w:rsidR="007B1E03" w:rsidRPr="00E75636" w:rsidRDefault="00E25F38">
      <w:pPr>
        <w:pStyle w:val="voproc"/>
      </w:pPr>
      <w:r>
        <w:t>9.</w:t>
      </w:r>
      <w:r>
        <w:tab/>
      </w:r>
      <w:r w:rsidRPr="00E75636">
        <w:t>У пациента нет стула 48 часов. Эта проблема —</w:t>
      </w:r>
    </w:p>
    <w:p w:rsidR="007B1E03" w:rsidRPr="00E75636" w:rsidRDefault="00E25F38">
      <w:pPr>
        <w:pStyle w:val="Ioaaou"/>
      </w:pPr>
      <w:r w:rsidRPr="00E75636">
        <w:t>а) второстепенная</w:t>
      </w:r>
    </w:p>
    <w:p w:rsidR="007B1E03" w:rsidRPr="00E75636" w:rsidRDefault="00E25F38">
      <w:pPr>
        <w:pStyle w:val="Ioaaou"/>
      </w:pPr>
      <w:r w:rsidRPr="00E75636">
        <w:t>б) потенциальная</w:t>
      </w:r>
    </w:p>
    <w:p w:rsidR="007B1E03" w:rsidRPr="00E75636" w:rsidRDefault="00E25F38">
      <w:pPr>
        <w:pStyle w:val="Ioaaou"/>
      </w:pPr>
      <w:r w:rsidRPr="00E75636">
        <w:t>в) эмоциональная</w:t>
      </w:r>
    </w:p>
    <w:p w:rsidR="007B1E03" w:rsidRPr="00E75636" w:rsidRDefault="00171B65">
      <w:pPr>
        <w:pStyle w:val="Ioaaou"/>
      </w:pPr>
      <w:r>
        <w:t>+</w:t>
      </w:r>
      <w:r w:rsidR="00E25F38" w:rsidRPr="00E75636">
        <w:t>г) настоящая</w:t>
      </w:r>
    </w:p>
    <w:p w:rsidR="007B1E03" w:rsidRPr="00E75636" w:rsidRDefault="00E25F38">
      <w:pPr>
        <w:pStyle w:val="voproc"/>
      </w:pPr>
      <w:r w:rsidRPr="00E75636">
        <w:t>10.</w:t>
      </w:r>
      <w:r w:rsidRPr="00E75636">
        <w:tab/>
        <w:t>Физиологическая проблема пациента</w:t>
      </w:r>
    </w:p>
    <w:p w:rsidR="007B1E03" w:rsidRPr="00E75636" w:rsidRDefault="00171B65">
      <w:pPr>
        <w:pStyle w:val="Ioaaou"/>
      </w:pPr>
      <w:r>
        <w:t>+</w:t>
      </w:r>
      <w:r w:rsidR="00E25F38" w:rsidRPr="00E75636">
        <w:t>а) нарушение сна</w:t>
      </w:r>
    </w:p>
    <w:p w:rsidR="007B1E03" w:rsidRPr="00E75636" w:rsidRDefault="00E25F38">
      <w:pPr>
        <w:pStyle w:val="Ioaaou"/>
      </w:pPr>
      <w:r w:rsidRPr="00E75636">
        <w:t>б) трудности на работе</w:t>
      </w:r>
    </w:p>
    <w:p w:rsidR="007B1E03" w:rsidRPr="00E75636" w:rsidRDefault="00E25F38">
      <w:pPr>
        <w:pStyle w:val="Ioaaou"/>
      </w:pPr>
      <w:r w:rsidRPr="00E75636">
        <w:t>в) супружеская измена</w:t>
      </w:r>
    </w:p>
    <w:p w:rsidR="007B1E03" w:rsidRPr="00E75636" w:rsidRDefault="00E25F38">
      <w:pPr>
        <w:pStyle w:val="Ioaaou"/>
      </w:pPr>
      <w:r w:rsidRPr="00E75636">
        <w:t>г) риск суицидальной попытки</w:t>
      </w:r>
    </w:p>
    <w:p w:rsidR="007B1E03" w:rsidRPr="00E75636" w:rsidRDefault="00E25F38">
      <w:pPr>
        <w:pStyle w:val="voproc"/>
      </w:pPr>
      <w:r w:rsidRPr="00E75636">
        <w:t>11.</w:t>
      </w:r>
      <w:r w:rsidRPr="00E75636">
        <w:tab/>
        <w:t>Частота пульса у взрослого в норме (ударов в мин.)</w:t>
      </w:r>
    </w:p>
    <w:p w:rsidR="007B1E03" w:rsidRPr="00E75636" w:rsidRDefault="00E25F38">
      <w:pPr>
        <w:pStyle w:val="Ioaaou"/>
      </w:pPr>
      <w:r w:rsidRPr="00E75636">
        <w:t>а) 100-120</w:t>
      </w:r>
    </w:p>
    <w:p w:rsidR="007B1E03" w:rsidRPr="00E75636" w:rsidRDefault="00E25F38">
      <w:pPr>
        <w:pStyle w:val="Ioaaou"/>
      </w:pPr>
      <w:r w:rsidRPr="00E75636">
        <w:t>б) 90-100</w:t>
      </w:r>
    </w:p>
    <w:p w:rsidR="007B1E03" w:rsidRPr="00E75636" w:rsidRDefault="00171B65">
      <w:pPr>
        <w:pStyle w:val="Ioaaou"/>
      </w:pPr>
      <w:r>
        <w:t>+</w:t>
      </w:r>
      <w:r w:rsidR="00E25F38" w:rsidRPr="00E75636">
        <w:t>в) 60-80</w:t>
      </w:r>
    </w:p>
    <w:p w:rsidR="007B1E03" w:rsidRPr="00E75636" w:rsidRDefault="00E25F38">
      <w:pPr>
        <w:pStyle w:val="Ioaaou"/>
      </w:pPr>
      <w:r w:rsidRPr="00E75636">
        <w:t>г) 40-60</w:t>
      </w:r>
    </w:p>
    <w:p w:rsidR="007B1E03" w:rsidRPr="00E75636" w:rsidRDefault="00E25F38">
      <w:pPr>
        <w:pStyle w:val="voproc"/>
      </w:pPr>
      <w:r w:rsidRPr="00E75636">
        <w:t>12.</w:t>
      </w:r>
      <w:r w:rsidRPr="00E75636">
        <w:tab/>
        <w:t>Наиболее взаимосвязаны свойства пульса</w:t>
      </w:r>
    </w:p>
    <w:p w:rsidR="007B1E03" w:rsidRPr="00E75636" w:rsidRDefault="00171B65">
      <w:pPr>
        <w:pStyle w:val="Ioaaou"/>
      </w:pPr>
      <w:r>
        <w:t>+</w:t>
      </w:r>
      <w:r w:rsidR="00E25F38" w:rsidRPr="00E75636">
        <w:t>а) напряжение и наполнение</w:t>
      </w:r>
    </w:p>
    <w:p w:rsidR="007B1E03" w:rsidRPr="00E75636" w:rsidRDefault="00E25F38">
      <w:pPr>
        <w:pStyle w:val="Ioaaou"/>
      </w:pPr>
      <w:r w:rsidRPr="00E75636">
        <w:t>б) напряжение и ритм</w:t>
      </w:r>
    </w:p>
    <w:p w:rsidR="007B1E03" w:rsidRPr="00E75636" w:rsidRDefault="00E25F38">
      <w:pPr>
        <w:pStyle w:val="Ioaaou"/>
      </w:pPr>
      <w:r w:rsidRPr="00E75636">
        <w:t>в) частота и ритм</w:t>
      </w:r>
    </w:p>
    <w:p w:rsidR="007B1E03" w:rsidRPr="00E75636" w:rsidRDefault="00E25F38">
      <w:pPr>
        <w:pStyle w:val="Ioaaou"/>
      </w:pPr>
      <w:r w:rsidRPr="00E75636">
        <w:t>г) скорость и частота</w:t>
      </w:r>
    </w:p>
    <w:p w:rsidR="007B1E03" w:rsidRPr="00E75636" w:rsidRDefault="00E25F38">
      <w:pPr>
        <w:pStyle w:val="voproc"/>
      </w:pPr>
      <w:r w:rsidRPr="00E75636">
        <w:t>13.</w:t>
      </w:r>
      <w:r w:rsidRPr="00E75636">
        <w:tab/>
        <w:t>По наполнению пульс различают</w:t>
      </w:r>
    </w:p>
    <w:p w:rsidR="007B1E03" w:rsidRPr="00E75636" w:rsidRDefault="00E25F38">
      <w:pPr>
        <w:pStyle w:val="Ioaaou"/>
      </w:pPr>
      <w:r w:rsidRPr="00E75636">
        <w:lastRenderedPageBreak/>
        <w:t>а) ритмичный, аритмичный</w:t>
      </w:r>
    </w:p>
    <w:p w:rsidR="007B1E03" w:rsidRPr="00E75636" w:rsidRDefault="00E25F38">
      <w:pPr>
        <w:pStyle w:val="Ioaaou"/>
      </w:pPr>
      <w:r w:rsidRPr="00E75636">
        <w:t>б) скорый, медленный</w:t>
      </w:r>
    </w:p>
    <w:p w:rsidR="007B1E03" w:rsidRPr="00E75636" w:rsidRDefault="00171B65">
      <w:pPr>
        <w:pStyle w:val="Ioaaou"/>
      </w:pPr>
      <w:r>
        <w:t>+</w:t>
      </w:r>
      <w:r w:rsidR="00E25F38" w:rsidRPr="00E75636">
        <w:t>в) полный, пустой</w:t>
      </w:r>
    </w:p>
    <w:p w:rsidR="007B1E03" w:rsidRPr="00E75636" w:rsidRDefault="00E25F38">
      <w:pPr>
        <w:pStyle w:val="Ioaaou"/>
      </w:pPr>
      <w:r w:rsidRPr="00E75636">
        <w:t>г) твердый, мягкий</w:t>
      </w:r>
    </w:p>
    <w:p w:rsidR="007B1E03" w:rsidRPr="00E75636" w:rsidRDefault="00E25F38">
      <w:pPr>
        <w:pStyle w:val="voproc"/>
      </w:pPr>
      <w:r w:rsidRPr="00E75636">
        <w:t>14.</w:t>
      </w:r>
      <w:r w:rsidRPr="00E75636">
        <w:tab/>
        <w:t>Объективные методы обследования</w:t>
      </w:r>
    </w:p>
    <w:p w:rsidR="007B1E03" w:rsidRPr="00E75636" w:rsidRDefault="00171B65">
      <w:pPr>
        <w:pStyle w:val="Ioaaou"/>
      </w:pPr>
      <w:r>
        <w:t>+</w:t>
      </w:r>
      <w:r w:rsidR="00E25F38" w:rsidRPr="00E75636">
        <w:t>а) измерение давления</w:t>
      </w:r>
    </w:p>
    <w:p w:rsidR="007B1E03" w:rsidRPr="00E75636" w:rsidRDefault="00E25F38">
      <w:pPr>
        <w:pStyle w:val="Ioaaou"/>
      </w:pPr>
      <w:r w:rsidRPr="00E75636">
        <w:t>б) выявление проблем пациента</w:t>
      </w:r>
    </w:p>
    <w:p w:rsidR="007B1E03" w:rsidRPr="00E75636" w:rsidRDefault="00E25F38">
      <w:pPr>
        <w:pStyle w:val="Ioaaou"/>
      </w:pPr>
      <w:r w:rsidRPr="00E75636">
        <w:t>в) представление больного о своем здоровье</w:t>
      </w:r>
    </w:p>
    <w:p w:rsidR="007B1E03" w:rsidRPr="00E75636" w:rsidRDefault="00E25F38">
      <w:pPr>
        <w:pStyle w:val="Ioaaou"/>
      </w:pPr>
      <w:r w:rsidRPr="00E75636">
        <w:t>г) беседа с родственниками</w:t>
      </w:r>
    </w:p>
    <w:p w:rsidR="007B1E03" w:rsidRPr="00E75636" w:rsidRDefault="00E25F38">
      <w:pPr>
        <w:pStyle w:val="voproc"/>
      </w:pPr>
      <w:r w:rsidRPr="00E75636">
        <w:t>15.</w:t>
      </w:r>
      <w:r w:rsidRPr="00E75636">
        <w:tab/>
        <w:t>Первый этап "сестринского процесса" включает</w:t>
      </w:r>
    </w:p>
    <w:p w:rsidR="007B1E03" w:rsidRPr="00E75636" w:rsidRDefault="00171B65">
      <w:pPr>
        <w:pStyle w:val="Ioaaou"/>
      </w:pPr>
      <w:r>
        <w:t>+</w:t>
      </w:r>
      <w:r w:rsidR="00E25F38" w:rsidRPr="00E75636">
        <w:t>а) опрос и осмотр больного</w:t>
      </w:r>
    </w:p>
    <w:p w:rsidR="007B1E03" w:rsidRPr="00E75636" w:rsidRDefault="00E25F38">
      <w:pPr>
        <w:pStyle w:val="Ioaaou"/>
      </w:pPr>
      <w:r w:rsidRPr="00E75636">
        <w:t>б) прогнозирование результатов ухода</w:t>
      </w:r>
    </w:p>
    <w:p w:rsidR="007B1E03" w:rsidRPr="00E75636" w:rsidRDefault="00E25F38">
      <w:pPr>
        <w:pStyle w:val="Ioaaou"/>
      </w:pPr>
      <w:r w:rsidRPr="00E75636">
        <w:t>в) определение существующих и потенциальных проблем пациента</w:t>
      </w:r>
    </w:p>
    <w:p w:rsidR="007B1E03" w:rsidRPr="00E75636" w:rsidRDefault="00E25F38">
      <w:pPr>
        <w:pStyle w:val="Ioaaou"/>
      </w:pPr>
      <w:r w:rsidRPr="00E75636">
        <w:t>г) профилактику осложнений</w:t>
      </w:r>
    </w:p>
    <w:p w:rsidR="007B1E03" w:rsidRPr="00E75636" w:rsidRDefault="00E25F38">
      <w:pPr>
        <w:pStyle w:val="voproc"/>
      </w:pPr>
      <w:r w:rsidRPr="00E75636">
        <w:t>16.</w:t>
      </w:r>
      <w:r w:rsidRPr="00E75636">
        <w:tab/>
        <w:t>Сестринский диагноз — это</w:t>
      </w:r>
    </w:p>
    <w:p w:rsidR="007B1E03" w:rsidRPr="00E75636" w:rsidRDefault="00E25F38">
      <w:pPr>
        <w:pStyle w:val="Ioaaou"/>
      </w:pPr>
      <w:r w:rsidRPr="00E75636">
        <w:t>а) определение главного клинического синдрома</w:t>
      </w:r>
    </w:p>
    <w:p w:rsidR="007B1E03" w:rsidRPr="00E75636" w:rsidRDefault="00E25F38">
      <w:pPr>
        <w:pStyle w:val="Ioaaou"/>
      </w:pPr>
      <w:r w:rsidRPr="00E75636">
        <w:t>б) выявление конкретной болезни у конкретного человека или у членов семьи</w:t>
      </w:r>
    </w:p>
    <w:p w:rsidR="007B1E03" w:rsidRPr="00E75636" w:rsidRDefault="00171B65">
      <w:pPr>
        <w:pStyle w:val="Ioaaou"/>
      </w:pPr>
      <w:r>
        <w:t>+</w:t>
      </w:r>
      <w:r w:rsidR="00E25F38" w:rsidRPr="00E75636">
        <w:t>в) определение нарушенных потребностей, существующих и потенциальных проблем пациента в связи с болезнью</w:t>
      </w:r>
    </w:p>
    <w:p w:rsidR="007B1E03" w:rsidRDefault="00E25F38">
      <w:pPr>
        <w:pStyle w:val="Ioaaou"/>
      </w:pPr>
      <w:r w:rsidRPr="00E75636">
        <w:t>г) определение прогноза развития заболевания</w:t>
      </w:r>
    </w:p>
    <w:p w:rsidR="007B1E03" w:rsidRDefault="00E25F38">
      <w:pPr>
        <w:pStyle w:val="2"/>
      </w:pPr>
      <w:bookmarkStart w:id="9" w:name="_Toc477423156"/>
      <w:bookmarkStart w:id="10" w:name="_Toc477514136"/>
      <w:r>
        <w:t>Инфекционная безопасность. Инфекционный контроль</w:t>
      </w:r>
      <w:bookmarkEnd w:id="9"/>
      <w:bookmarkEnd w:id="10"/>
    </w:p>
    <w:p w:rsidR="007B1E03" w:rsidRPr="008E7F6E" w:rsidRDefault="00E25F38">
      <w:pPr>
        <w:pStyle w:val="voproc"/>
      </w:pPr>
      <w:r>
        <w:t>17.</w:t>
      </w:r>
      <w:r>
        <w:tab/>
      </w:r>
      <w:r w:rsidRPr="008E7F6E">
        <w:t>Продолжительность мытья рук после любой манипуляции</w:t>
      </w:r>
    </w:p>
    <w:p w:rsidR="007B1E03" w:rsidRPr="008E7F6E" w:rsidRDefault="00E25F38">
      <w:pPr>
        <w:pStyle w:val="Ioaaou"/>
      </w:pPr>
      <w:r w:rsidRPr="008E7F6E">
        <w:t>а) 5 мин.</w:t>
      </w:r>
    </w:p>
    <w:p w:rsidR="007B1E03" w:rsidRPr="008E7F6E" w:rsidRDefault="00E25F38">
      <w:pPr>
        <w:pStyle w:val="Ioaaou"/>
      </w:pPr>
      <w:r w:rsidRPr="008E7F6E">
        <w:t>б) 1 мин.</w:t>
      </w:r>
    </w:p>
    <w:p w:rsidR="007B1E03" w:rsidRPr="008E7F6E" w:rsidRDefault="00E25F38">
      <w:pPr>
        <w:pStyle w:val="Ioaaou"/>
      </w:pPr>
      <w:r w:rsidRPr="008E7F6E">
        <w:t>в) 30 сек.</w:t>
      </w:r>
    </w:p>
    <w:p w:rsidR="007B1E03" w:rsidRPr="008E7F6E" w:rsidRDefault="00171B65">
      <w:pPr>
        <w:pStyle w:val="Ioaaou"/>
      </w:pPr>
      <w:r>
        <w:t>+</w:t>
      </w:r>
      <w:r w:rsidR="00E25F38" w:rsidRPr="008E7F6E">
        <w:t>г) 15 сек.</w:t>
      </w:r>
    </w:p>
    <w:p w:rsidR="007B1E03" w:rsidRPr="008E7F6E" w:rsidRDefault="00E25F38">
      <w:pPr>
        <w:pStyle w:val="voproc"/>
      </w:pPr>
      <w:r w:rsidRPr="008E7F6E">
        <w:t>18.</w:t>
      </w:r>
      <w:r w:rsidRPr="008E7F6E">
        <w:tab/>
        <w:t>Дез. раствор для генеральной уборки операционной</w:t>
      </w:r>
    </w:p>
    <w:p w:rsidR="007B1E03" w:rsidRPr="008E7F6E" w:rsidRDefault="00171B65">
      <w:pPr>
        <w:pStyle w:val="Ioaaou"/>
      </w:pPr>
      <w:r>
        <w:t>+</w:t>
      </w:r>
      <w:r w:rsidR="00E25F38" w:rsidRPr="008E7F6E">
        <w:t>а) 6% раствор перекиси водорода с 0,5% раствором моющего средства</w:t>
      </w:r>
    </w:p>
    <w:p w:rsidR="007B1E03" w:rsidRPr="008E7F6E" w:rsidRDefault="00E25F38">
      <w:pPr>
        <w:pStyle w:val="Ioaaou"/>
      </w:pPr>
      <w:r w:rsidRPr="008E7F6E">
        <w:t>б) 5% раствор хлорамина</w:t>
      </w:r>
    </w:p>
    <w:p w:rsidR="007B1E03" w:rsidRPr="008E7F6E" w:rsidRDefault="00E25F38">
      <w:pPr>
        <w:pStyle w:val="Ioaaou"/>
      </w:pPr>
      <w:r w:rsidRPr="008E7F6E">
        <w:t>в) 1% раствор хлорамина</w:t>
      </w:r>
    </w:p>
    <w:p w:rsidR="007B1E03" w:rsidRDefault="00E25F38">
      <w:pPr>
        <w:pStyle w:val="Ioaaou"/>
      </w:pPr>
      <w:r w:rsidRPr="008E7F6E">
        <w:t>г) 0,1% раствор дезоксона</w:t>
      </w:r>
    </w:p>
    <w:p w:rsidR="007B1E03" w:rsidRPr="008E7F6E" w:rsidRDefault="00E25F38">
      <w:pPr>
        <w:pStyle w:val="voproc"/>
      </w:pPr>
      <w:r>
        <w:t>19.</w:t>
      </w:r>
      <w:r>
        <w:tab/>
      </w:r>
      <w:r w:rsidR="008E7F6E">
        <w:t xml:space="preserve">Метод контроля стерильности </w:t>
      </w:r>
    </w:p>
    <w:p w:rsidR="007B1E03" w:rsidRPr="008E7F6E" w:rsidRDefault="00171B65">
      <w:pPr>
        <w:pStyle w:val="Ioaaou"/>
      </w:pPr>
      <w:r>
        <w:t>+</w:t>
      </w:r>
      <w:r w:rsidR="00E25F38" w:rsidRPr="008E7F6E">
        <w:t xml:space="preserve">а) </w:t>
      </w:r>
      <w:r w:rsidR="008E7F6E">
        <w:t>бактериологический</w:t>
      </w:r>
    </w:p>
    <w:p w:rsidR="007B1E03" w:rsidRPr="008E7F6E" w:rsidRDefault="00E25F38">
      <w:pPr>
        <w:pStyle w:val="Ioaaou"/>
      </w:pPr>
      <w:r w:rsidRPr="008E7F6E">
        <w:t xml:space="preserve">б) </w:t>
      </w:r>
      <w:r w:rsidR="008E7F6E">
        <w:t>физический</w:t>
      </w:r>
    </w:p>
    <w:p w:rsidR="007B1E03" w:rsidRPr="008E7F6E" w:rsidRDefault="00E25F38">
      <w:pPr>
        <w:pStyle w:val="Ioaaou"/>
      </w:pPr>
      <w:r w:rsidRPr="008E7F6E">
        <w:t xml:space="preserve">в) </w:t>
      </w:r>
      <w:r w:rsidR="008E7F6E">
        <w:t>визуальный</w:t>
      </w:r>
    </w:p>
    <w:p w:rsidR="007B1E03" w:rsidRDefault="00E25F38">
      <w:pPr>
        <w:pStyle w:val="Ioaaou"/>
      </w:pPr>
      <w:r w:rsidRPr="008E7F6E">
        <w:t xml:space="preserve">г) </w:t>
      </w:r>
      <w:r w:rsidR="008E7F6E">
        <w:t>фармакологический</w:t>
      </w:r>
    </w:p>
    <w:p w:rsidR="007B1E03" w:rsidRPr="008E7F6E" w:rsidRDefault="00E25F38">
      <w:pPr>
        <w:pStyle w:val="voproc"/>
      </w:pPr>
      <w:r>
        <w:t>20.</w:t>
      </w:r>
      <w:r>
        <w:tab/>
      </w:r>
      <w:r w:rsidRPr="008E7F6E">
        <w:t>Режим стерилизации шприцев и игл в автоклаве</w:t>
      </w:r>
    </w:p>
    <w:p w:rsidR="007B1E03" w:rsidRPr="008E7F6E" w:rsidRDefault="00E25F38">
      <w:pPr>
        <w:pStyle w:val="Ioaaou"/>
        <w:tabs>
          <w:tab w:val="left" w:pos="1985"/>
          <w:tab w:val="left" w:pos="3686"/>
        </w:tabs>
      </w:pPr>
      <w:r w:rsidRPr="008E7F6E">
        <w:t xml:space="preserve">а) Т=120 мин. </w:t>
      </w:r>
      <w:r w:rsidRPr="008E7F6E">
        <w:tab/>
        <w:t>t=100 град. С</w:t>
      </w:r>
      <w:r w:rsidRPr="008E7F6E">
        <w:tab/>
        <w:t>Р=1,1 атм.</w:t>
      </w:r>
    </w:p>
    <w:p w:rsidR="007B1E03" w:rsidRPr="008E7F6E" w:rsidRDefault="00E25F38">
      <w:pPr>
        <w:pStyle w:val="Ioaaou"/>
        <w:tabs>
          <w:tab w:val="left" w:pos="1985"/>
          <w:tab w:val="left" w:pos="3686"/>
        </w:tabs>
      </w:pPr>
      <w:r w:rsidRPr="008E7F6E">
        <w:t>б) Т=60 мин.</w:t>
      </w:r>
      <w:r w:rsidRPr="008E7F6E">
        <w:tab/>
        <w:t>t=180 град. С</w:t>
      </w:r>
      <w:r w:rsidRPr="008E7F6E">
        <w:tab/>
        <w:t>Р=2 атм.</w:t>
      </w:r>
    </w:p>
    <w:p w:rsidR="007B1E03" w:rsidRPr="008E7F6E" w:rsidRDefault="00E25F38">
      <w:pPr>
        <w:pStyle w:val="Ioaaou"/>
        <w:tabs>
          <w:tab w:val="left" w:pos="1985"/>
          <w:tab w:val="left" w:pos="3686"/>
        </w:tabs>
      </w:pPr>
      <w:r w:rsidRPr="008E7F6E">
        <w:t xml:space="preserve">в) Т=45 мин.  </w:t>
      </w:r>
      <w:r w:rsidRPr="008E7F6E">
        <w:tab/>
        <w:t>t=140 град. С</w:t>
      </w:r>
      <w:r w:rsidRPr="008E7F6E">
        <w:tab/>
        <w:t>Р=1 атм.</w:t>
      </w:r>
    </w:p>
    <w:p w:rsidR="007B1E03" w:rsidRPr="008E7F6E" w:rsidRDefault="00171B65">
      <w:pPr>
        <w:pStyle w:val="Ioaaou"/>
        <w:tabs>
          <w:tab w:val="left" w:pos="1985"/>
          <w:tab w:val="left" w:pos="3686"/>
        </w:tabs>
      </w:pPr>
      <w:r>
        <w:t>+</w:t>
      </w:r>
      <w:r w:rsidR="00E25F38" w:rsidRPr="008E7F6E">
        <w:t xml:space="preserve">г) Т=20 мин. </w:t>
      </w:r>
      <w:r w:rsidR="00E25F38" w:rsidRPr="008E7F6E">
        <w:tab/>
        <w:t xml:space="preserve"> t=132 град. С</w:t>
      </w:r>
      <w:r w:rsidR="00E25F38" w:rsidRPr="008E7F6E">
        <w:tab/>
        <w:t>Р=2 атм.</w:t>
      </w:r>
    </w:p>
    <w:p w:rsidR="007B1E03" w:rsidRPr="008E7F6E" w:rsidRDefault="00E25F38">
      <w:pPr>
        <w:pStyle w:val="voproc"/>
      </w:pPr>
      <w:r w:rsidRPr="008E7F6E">
        <w:t>21.</w:t>
      </w:r>
      <w:r w:rsidRPr="008E7F6E">
        <w:tab/>
        <w:t>Обработка кожи при попадании на нее ВИЧ-инфицированного материала производится</w:t>
      </w:r>
    </w:p>
    <w:p w:rsidR="007B1E03" w:rsidRPr="008E7F6E" w:rsidRDefault="00E25F38">
      <w:pPr>
        <w:pStyle w:val="Ioaaou"/>
      </w:pPr>
      <w:r w:rsidRPr="008E7F6E">
        <w:t>а) 6% раствором перекиси водорода</w:t>
      </w:r>
    </w:p>
    <w:p w:rsidR="007B1E03" w:rsidRPr="008E7F6E" w:rsidRDefault="00E25F38">
      <w:pPr>
        <w:pStyle w:val="Ioaaou"/>
      </w:pPr>
      <w:r w:rsidRPr="008E7F6E">
        <w:t>б) 3% раствором перекиси водорода</w:t>
      </w:r>
    </w:p>
    <w:p w:rsidR="007B1E03" w:rsidRPr="008E7F6E" w:rsidRDefault="00171B65">
      <w:pPr>
        <w:pStyle w:val="Ioaaou"/>
      </w:pPr>
      <w:r>
        <w:t>+</w:t>
      </w:r>
      <w:r w:rsidR="00E25F38" w:rsidRPr="008E7F6E">
        <w:t>в) 70 град. спиртом</w:t>
      </w:r>
    </w:p>
    <w:p w:rsidR="007B1E03" w:rsidRDefault="00E25F38">
      <w:pPr>
        <w:pStyle w:val="Ioaaou"/>
      </w:pPr>
      <w:r w:rsidRPr="008E7F6E">
        <w:t>г) 96 град. спиртом</w:t>
      </w:r>
    </w:p>
    <w:p w:rsidR="007B1E03" w:rsidRPr="008E7F6E" w:rsidRDefault="00E25F38">
      <w:pPr>
        <w:pStyle w:val="voproc"/>
      </w:pPr>
      <w:r>
        <w:t>22.</w:t>
      </w:r>
      <w:r>
        <w:tab/>
      </w:r>
      <w:r w:rsidR="008E7F6E">
        <w:t>Ежедневная уборка в палате производится</w:t>
      </w:r>
    </w:p>
    <w:p w:rsidR="007B1E03" w:rsidRPr="008E7F6E" w:rsidRDefault="00E25F38">
      <w:pPr>
        <w:pStyle w:val="Ioaaou"/>
      </w:pPr>
      <w:r w:rsidRPr="008E7F6E">
        <w:lastRenderedPageBreak/>
        <w:t xml:space="preserve">а) </w:t>
      </w:r>
      <w:r w:rsidR="008E7F6E">
        <w:t>4 раза</w:t>
      </w:r>
    </w:p>
    <w:p w:rsidR="007B1E03" w:rsidRPr="008E7F6E" w:rsidRDefault="00171B65">
      <w:pPr>
        <w:pStyle w:val="Ioaaou"/>
      </w:pPr>
      <w:r>
        <w:t>+</w:t>
      </w:r>
      <w:r w:rsidR="008E7F6E">
        <w:t>б) 2 раза</w:t>
      </w:r>
    </w:p>
    <w:p w:rsidR="007B1E03" w:rsidRPr="008E7F6E" w:rsidRDefault="00E25F38">
      <w:pPr>
        <w:pStyle w:val="Ioaaou"/>
      </w:pPr>
      <w:r w:rsidRPr="008E7F6E">
        <w:t xml:space="preserve">в) </w:t>
      </w:r>
      <w:r w:rsidR="008E7F6E">
        <w:t>3 раза</w:t>
      </w:r>
    </w:p>
    <w:p w:rsidR="007B1E03" w:rsidRDefault="00E25F38">
      <w:pPr>
        <w:pStyle w:val="Ioaaou"/>
      </w:pPr>
      <w:r w:rsidRPr="008E7F6E">
        <w:t xml:space="preserve">г) </w:t>
      </w:r>
      <w:r w:rsidR="008E7F6E">
        <w:t>1 раз</w:t>
      </w:r>
    </w:p>
    <w:p w:rsidR="007B1E03" w:rsidRPr="008E7F6E" w:rsidRDefault="00E25F38">
      <w:pPr>
        <w:pStyle w:val="voproc"/>
      </w:pPr>
      <w:r>
        <w:t>23.</w:t>
      </w:r>
      <w:r>
        <w:tab/>
        <w:t xml:space="preserve"> </w:t>
      </w:r>
      <w:r w:rsidRPr="008E7F6E">
        <w:t xml:space="preserve">Дезинфекция использованного перевязочного материала, зараженного ВИЧ-инфекцией </w:t>
      </w:r>
    </w:p>
    <w:p w:rsidR="007B1E03" w:rsidRPr="008E7F6E" w:rsidRDefault="00171B65">
      <w:pPr>
        <w:pStyle w:val="Ioaaou"/>
      </w:pPr>
      <w:r>
        <w:t>+</w:t>
      </w:r>
      <w:r w:rsidR="00E25F38" w:rsidRPr="008E7F6E">
        <w:t>а) 10% осветленный раствор хлорной извести - 2 часа</w:t>
      </w:r>
    </w:p>
    <w:p w:rsidR="007B1E03" w:rsidRPr="008E7F6E" w:rsidRDefault="00E25F38">
      <w:pPr>
        <w:pStyle w:val="Ioaaou"/>
      </w:pPr>
      <w:r w:rsidRPr="008E7F6E">
        <w:t xml:space="preserve">б) 10% раствор хлорамина - 60 минут </w:t>
      </w:r>
    </w:p>
    <w:p w:rsidR="007B1E03" w:rsidRPr="008E7F6E" w:rsidRDefault="00E25F38">
      <w:pPr>
        <w:pStyle w:val="Ioaaou"/>
      </w:pPr>
      <w:r w:rsidRPr="008E7F6E">
        <w:t>в) 3% раствор хлорамина на 60 минут</w:t>
      </w:r>
    </w:p>
    <w:p w:rsidR="007B1E03" w:rsidRPr="008E7F6E" w:rsidRDefault="00E25F38">
      <w:pPr>
        <w:pStyle w:val="Ioaaou"/>
      </w:pPr>
      <w:r w:rsidRPr="008E7F6E">
        <w:t xml:space="preserve">г) 1% раствор хлорамина - 60 минут </w:t>
      </w:r>
    </w:p>
    <w:p w:rsidR="007B1E03" w:rsidRPr="008E7F6E" w:rsidRDefault="00E25F38">
      <w:pPr>
        <w:pStyle w:val="voproc"/>
      </w:pPr>
      <w:r w:rsidRPr="008E7F6E">
        <w:t>24.</w:t>
      </w:r>
      <w:r w:rsidRPr="008E7F6E">
        <w:tab/>
        <w:t>Раствор хлорамина, применяемый для дезинфекции мед. инструментов, находившихся в контакте с больными гепатитом</w:t>
      </w:r>
    </w:p>
    <w:p w:rsidR="007B1E03" w:rsidRPr="008E7F6E" w:rsidRDefault="00E25F38">
      <w:pPr>
        <w:pStyle w:val="Ioaaou"/>
      </w:pPr>
      <w:r w:rsidRPr="008E7F6E">
        <w:t>а) 10%</w:t>
      </w:r>
    </w:p>
    <w:p w:rsidR="007B1E03" w:rsidRPr="008E7F6E" w:rsidRDefault="00E25F38">
      <w:pPr>
        <w:pStyle w:val="Ioaaou"/>
      </w:pPr>
      <w:r w:rsidRPr="008E7F6E">
        <w:t>б) 5%</w:t>
      </w:r>
    </w:p>
    <w:p w:rsidR="007B1E03" w:rsidRPr="008E7F6E" w:rsidRDefault="00171B65">
      <w:pPr>
        <w:pStyle w:val="Ioaaou"/>
      </w:pPr>
      <w:r>
        <w:t>+</w:t>
      </w:r>
      <w:r w:rsidR="00E25F38" w:rsidRPr="008E7F6E">
        <w:t>в) 3%</w:t>
      </w:r>
    </w:p>
    <w:p w:rsidR="007B1E03" w:rsidRDefault="00E25F38">
      <w:pPr>
        <w:pStyle w:val="Ioaaou"/>
      </w:pPr>
      <w:r w:rsidRPr="008E7F6E">
        <w:t>г) 1%</w:t>
      </w:r>
    </w:p>
    <w:p w:rsidR="007B1E03" w:rsidRPr="008E7F6E" w:rsidRDefault="00E25F38">
      <w:pPr>
        <w:pStyle w:val="voproc"/>
      </w:pPr>
      <w:r>
        <w:t>25.</w:t>
      </w:r>
      <w:r>
        <w:tab/>
      </w:r>
      <w:r w:rsidRPr="008E7F6E">
        <w:t>Режим стерилизации перчаток в автоклаве</w:t>
      </w:r>
    </w:p>
    <w:p w:rsidR="007B1E03" w:rsidRPr="008E7F6E" w:rsidRDefault="00E25F38">
      <w:pPr>
        <w:pStyle w:val="Ioaaou"/>
      </w:pPr>
      <w:r w:rsidRPr="008E7F6E">
        <w:t xml:space="preserve">а) </w:t>
      </w:r>
      <w:r w:rsidR="008E7F6E">
        <w:rPr>
          <w:lang w:val="en-US"/>
        </w:rPr>
        <w:t>T</w:t>
      </w:r>
      <w:r w:rsidR="008E7F6E" w:rsidRPr="008E7F6E">
        <w:t>=180</w:t>
      </w:r>
      <w:r w:rsidR="008E7F6E">
        <w:t>град.С, Р=2атм., t=10мин.</w:t>
      </w:r>
    </w:p>
    <w:p w:rsidR="008E7F6E" w:rsidRPr="008E7F6E" w:rsidRDefault="00E25F38" w:rsidP="008E7F6E">
      <w:pPr>
        <w:pStyle w:val="Ioaaou"/>
      </w:pPr>
      <w:r w:rsidRPr="008E7F6E">
        <w:t xml:space="preserve">б) </w:t>
      </w:r>
      <w:r w:rsidR="008E7F6E">
        <w:rPr>
          <w:lang w:val="en-US"/>
        </w:rPr>
        <w:t>T</w:t>
      </w:r>
      <w:r w:rsidR="008E7F6E">
        <w:t>=132град.С, Р=2атм., t=45мин.</w:t>
      </w:r>
    </w:p>
    <w:p w:rsidR="008E7F6E" w:rsidRPr="008E7F6E" w:rsidRDefault="00171B65" w:rsidP="008E7F6E">
      <w:pPr>
        <w:pStyle w:val="Ioaaou"/>
      </w:pPr>
      <w:r>
        <w:t>+</w:t>
      </w:r>
      <w:r w:rsidR="00E25F38" w:rsidRPr="008E7F6E">
        <w:t xml:space="preserve">в) </w:t>
      </w:r>
      <w:r w:rsidR="008E7F6E">
        <w:rPr>
          <w:lang w:val="en-US"/>
        </w:rPr>
        <w:t>T</w:t>
      </w:r>
      <w:r w:rsidR="008E7F6E" w:rsidRPr="008E7F6E">
        <w:t>=1</w:t>
      </w:r>
      <w:r w:rsidR="008E7F6E">
        <w:t>2</w:t>
      </w:r>
      <w:r w:rsidR="008E7F6E" w:rsidRPr="008E7F6E">
        <w:t>0</w:t>
      </w:r>
      <w:r w:rsidR="008E7F6E">
        <w:t>град.С, Р=1,1атм., t=45мин.</w:t>
      </w:r>
    </w:p>
    <w:p w:rsidR="008E7F6E" w:rsidRPr="008E7F6E" w:rsidRDefault="00E25F38" w:rsidP="008E7F6E">
      <w:pPr>
        <w:pStyle w:val="Ioaaou"/>
      </w:pPr>
      <w:r w:rsidRPr="008E7F6E">
        <w:t xml:space="preserve">г) </w:t>
      </w:r>
      <w:r w:rsidR="008E7F6E">
        <w:rPr>
          <w:lang w:val="en-US"/>
        </w:rPr>
        <w:t>T</w:t>
      </w:r>
      <w:r w:rsidR="008E7F6E" w:rsidRPr="008E7F6E">
        <w:t>=</w:t>
      </w:r>
      <w:r w:rsidR="008E7F6E">
        <w:t>100град.С, Р=0,5атм., t=20мин.</w:t>
      </w:r>
    </w:p>
    <w:p w:rsidR="007B1E03" w:rsidRPr="008E7F6E" w:rsidRDefault="00E25F38">
      <w:pPr>
        <w:pStyle w:val="voproc"/>
      </w:pPr>
      <w:r>
        <w:t>26.</w:t>
      </w:r>
      <w:r>
        <w:tab/>
      </w:r>
      <w:r w:rsidRPr="008E7F6E">
        <w:t>Раствор для дезинфекции помещений после обработки педикулезного пациента</w:t>
      </w:r>
    </w:p>
    <w:p w:rsidR="007B1E03" w:rsidRPr="008E7F6E" w:rsidRDefault="00E25F38">
      <w:pPr>
        <w:pStyle w:val="Ioaaou"/>
      </w:pPr>
      <w:r w:rsidRPr="008E7F6E">
        <w:t>а) 6% перекиси водорода, 1% дезоксона</w:t>
      </w:r>
    </w:p>
    <w:p w:rsidR="007B1E03" w:rsidRPr="008E7F6E" w:rsidRDefault="00E25F38">
      <w:pPr>
        <w:pStyle w:val="Ioaaou"/>
      </w:pPr>
      <w:r w:rsidRPr="008E7F6E">
        <w:t>б) 3% хлорной извести, 3% хлорамина</w:t>
      </w:r>
    </w:p>
    <w:p w:rsidR="007B1E03" w:rsidRPr="008E7F6E" w:rsidRDefault="00E25F38">
      <w:pPr>
        <w:pStyle w:val="Ioaaou"/>
      </w:pPr>
      <w:r w:rsidRPr="008E7F6E">
        <w:t>в) 1% хлорной извести, 1% хлорамина</w:t>
      </w:r>
    </w:p>
    <w:p w:rsidR="007B1E03" w:rsidRPr="008E7F6E" w:rsidRDefault="00171B65">
      <w:pPr>
        <w:pStyle w:val="Ioaaou"/>
      </w:pPr>
      <w:r>
        <w:t>+</w:t>
      </w:r>
      <w:r w:rsidR="00E25F38" w:rsidRPr="008E7F6E">
        <w:t>г) 0,15% карбофоса, 0,5% хлорофоса</w:t>
      </w:r>
    </w:p>
    <w:p w:rsidR="007B1E03" w:rsidRPr="008E7F6E" w:rsidRDefault="00E25F38">
      <w:pPr>
        <w:pStyle w:val="voproc"/>
      </w:pPr>
      <w:r w:rsidRPr="008E7F6E">
        <w:t>27.</w:t>
      </w:r>
      <w:r w:rsidRPr="008E7F6E">
        <w:tab/>
        <w:t>Для приготовления 1 л моющего раствора для предстерилизационной обработки инструментария необходимо растворить</w:t>
      </w:r>
    </w:p>
    <w:p w:rsidR="007B1E03" w:rsidRPr="008E7F6E" w:rsidRDefault="00171B65">
      <w:pPr>
        <w:pStyle w:val="Ioaaou"/>
      </w:pPr>
      <w:r>
        <w:t>+</w:t>
      </w:r>
      <w:r w:rsidR="00E25F38" w:rsidRPr="008E7F6E">
        <w:t>а) 5 г порошка "Биолот" в 995 мл воды</w:t>
      </w:r>
    </w:p>
    <w:p w:rsidR="007B1E03" w:rsidRPr="008E7F6E" w:rsidRDefault="00E25F38">
      <w:pPr>
        <w:pStyle w:val="Ioaaou"/>
      </w:pPr>
      <w:r w:rsidRPr="008E7F6E">
        <w:t>б) 5 г любого порошка в 995 мл воды</w:t>
      </w:r>
    </w:p>
    <w:p w:rsidR="007B1E03" w:rsidRPr="008E7F6E" w:rsidRDefault="00E25F38">
      <w:pPr>
        <w:pStyle w:val="Ioaaou"/>
      </w:pPr>
      <w:r w:rsidRPr="008E7F6E">
        <w:t>в) 5 г порошка "Биолот" в 1 л воды</w:t>
      </w:r>
    </w:p>
    <w:p w:rsidR="007B1E03" w:rsidRDefault="00E25F38">
      <w:pPr>
        <w:pStyle w:val="Ioaaou"/>
      </w:pPr>
      <w:r w:rsidRPr="008E7F6E">
        <w:t>г) 10 г любого порошка в 990 мл воды</w:t>
      </w:r>
    </w:p>
    <w:p w:rsidR="007B1E03" w:rsidRPr="008E7F6E" w:rsidRDefault="00E25F38">
      <w:pPr>
        <w:pStyle w:val="voproc"/>
      </w:pPr>
      <w:r>
        <w:t>28.</w:t>
      </w:r>
      <w:r>
        <w:tab/>
      </w:r>
      <w:r w:rsidRPr="008E7F6E">
        <w:t>Дезинфекция столовой посуды больных инфекционным гепатитом проводится с момента закипания в течение (в минутах)</w:t>
      </w:r>
    </w:p>
    <w:p w:rsidR="007B1E03" w:rsidRPr="008E7F6E" w:rsidRDefault="00E25F38">
      <w:pPr>
        <w:pStyle w:val="Ioaaou"/>
      </w:pPr>
      <w:r w:rsidRPr="008E7F6E">
        <w:t xml:space="preserve">а) 45 в </w:t>
      </w:r>
      <w:r w:rsidR="008E7F6E">
        <w:t>2% растворе соды</w:t>
      </w:r>
    </w:p>
    <w:p w:rsidR="007B1E03" w:rsidRPr="008E7F6E" w:rsidRDefault="00E25F38">
      <w:pPr>
        <w:pStyle w:val="Ioaaou"/>
      </w:pPr>
      <w:r w:rsidRPr="008E7F6E">
        <w:t>б) 30 в воде</w:t>
      </w:r>
    </w:p>
    <w:p w:rsidR="007B1E03" w:rsidRPr="008E7F6E" w:rsidRDefault="00E25F38">
      <w:pPr>
        <w:pStyle w:val="Ioaaou"/>
      </w:pPr>
      <w:r w:rsidRPr="008E7F6E">
        <w:t>в) 15 в воде</w:t>
      </w:r>
    </w:p>
    <w:p w:rsidR="007B1E03" w:rsidRDefault="00E25F38">
      <w:pPr>
        <w:pStyle w:val="Ioaaou"/>
      </w:pPr>
      <w:r w:rsidRPr="008E7F6E">
        <w:t>г) 15 в 2% растворе соды</w:t>
      </w:r>
    </w:p>
    <w:p w:rsidR="007B1E03" w:rsidRPr="008E7F6E" w:rsidRDefault="00E25F38">
      <w:pPr>
        <w:pStyle w:val="voproc"/>
      </w:pPr>
      <w:r>
        <w:t>29.</w:t>
      </w:r>
      <w:r>
        <w:tab/>
      </w:r>
      <w:r w:rsidRPr="008E7F6E">
        <w:t>Длительность погружения шприцев и систем одноразового использования в хлорсодержащий дези</w:t>
      </w:r>
      <w:r w:rsidRPr="008E7F6E">
        <w:t>н</w:t>
      </w:r>
      <w:r w:rsidRPr="008E7F6E">
        <w:t>фицирующий раствор (в минутах)</w:t>
      </w:r>
    </w:p>
    <w:p w:rsidR="007B1E03" w:rsidRPr="008E7F6E" w:rsidRDefault="00E25F38">
      <w:pPr>
        <w:pStyle w:val="Ioaaou"/>
      </w:pPr>
      <w:r w:rsidRPr="008E7F6E">
        <w:t>а) 120</w:t>
      </w:r>
    </w:p>
    <w:p w:rsidR="007B1E03" w:rsidRPr="008E7F6E" w:rsidRDefault="00171B65">
      <w:pPr>
        <w:pStyle w:val="Ioaaou"/>
      </w:pPr>
      <w:r>
        <w:t>+</w:t>
      </w:r>
      <w:r w:rsidR="00E25F38" w:rsidRPr="008E7F6E">
        <w:t>б) 60</w:t>
      </w:r>
    </w:p>
    <w:p w:rsidR="007B1E03" w:rsidRPr="008E7F6E" w:rsidRDefault="00E25F38">
      <w:pPr>
        <w:pStyle w:val="Ioaaou"/>
      </w:pPr>
      <w:r w:rsidRPr="008E7F6E">
        <w:t>в) 45</w:t>
      </w:r>
    </w:p>
    <w:p w:rsidR="007B1E03" w:rsidRPr="008E7F6E" w:rsidRDefault="00E25F38">
      <w:pPr>
        <w:pStyle w:val="Ioaaou"/>
      </w:pPr>
      <w:r w:rsidRPr="008E7F6E">
        <w:t>г) 15</w:t>
      </w:r>
    </w:p>
    <w:p w:rsidR="007B1E03" w:rsidRPr="008E7F6E" w:rsidRDefault="00E25F38">
      <w:pPr>
        <w:pStyle w:val="voproc"/>
      </w:pPr>
      <w:r w:rsidRPr="008E7F6E">
        <w:t>30.</w:t>
      </w:r>
      <w:r w:rsidRPr="008E7F6E">
        <w:tab/>
        <w:t>Устройство для стерилизации перевязочного материала</w:t>
      </w:r>
    </w:p>
    <w:p w:rsidR="007B1E03" w:rsidRPr="008E7F6E" w:rsidRDefault="00E25F38">
      <w:pPr>
        <w:pStyle w:val="Ioaaou"/>
      </w:pPr>
      <w:r w:rsidRPr="008E7F6E">
        <w:t>а) термостат</w:t>
      </w:r>
    </w:p>
    <w:p w:rsidR="007B1E03" w:rsidRPr="008E7F6E" w:rsidRDefault="00171B65">
      <w:pPr>
        <w:pStyle w:val="Ioaaou"/>
      </w:pPr>
      <w:r>
        <w:t>+</w:t>
      </w:r>
      <w:r w:rsidR="00E25F38" w:rsidRPr="008E7F6E">
        <w:t>б) автоклав</w:t>
      </w:r>
    </w:p>
    <w:p w:rsidR="007B1E03" w:rsidRPr="008E7F6E" w:rsidRDefault="00E25F38">
      <w:pPr>
        <w:pStyle w:val="Ioaaou"/>
      </w:pPr>
      <w:r w:rsidRPr="008E7F6E">
        <w:t>в) сухожаровой шкаф</w:t>
      </w:r>
    </w:p>
    <w:p w:rsidR="007B1E03" w:rsidRDefault="00E25F38">
      <w:pPr>
        <w:pStyle w:val="Ioaaou"/>
      </w:pPr>
      <w:r w:rsidRPr="008E7F6E">
        <w:t>г) дезинфекционная камера</w:t>
      </w:r>
    </w:p>
    <w:p w:rsidR="007B1E03" w:rsidRPr="008E7F6E" w:rsidRDefault="00E25F38">
      <w:pPr>
        <w:pStyle w:val="voproc"/>
      </w:pPr>
      <w:r>
        <w:t>31.</w:t>
      </w:r>
      <w:r>
        <w:tab/>
      </w:r>
      <w:r w:rsidR="008E7F6E">
        <w:t xml:space="preserve">Дезинфекция ванной после пациента </w:t>
      </w:r>
    </w:p>
    <w:p w:rsidR="007B1E03" w:rsidRPr="008E7F6E" w:rsidRDefault="00171B65">
      <w:pPr>
        <w:pStyle w:val="Ioaaou"/>
      </w:pPr>
      <w:r>
        <w:lastRenderedPageBreak/>
        <w:t>+</w:t>
      </w:r>
      <w:r w:rsidR="00E25F38" w:rsidRPr="008E7F6E">
        <w:t xml:space="preserve">а) </w:t>
      </w:r>
      <w:r w:rsidR="008E7F6E">
        <w:t>протереть 2раза с интервалом 10-15 минут 1% раствором хлорамина</w:t>
      </w:r>
    </w:p>
    <w:p w:rsidR="007B1E03" w:rsidRPr="008E7F6E" w:rsidRDefault="00E25F38">
      <w:pPr>
        <w:pStyle w:val="Ioaaou"/>
      </w:pPr>
      <w:r w:rsidRPr="008E7F6E">
        <w:t xml:space="preserve">б) </w:t>
      </w:r>
      <w:r w:rsidR="008E7F6E">
        <w:t>протереть 6% раствором перекиси водорода</w:t>
      </w:r>
    </w:p>
    <w:p w:rsidR="007B1E03" w:rsidRPr="008E7F6E" w:rsidRDefault="008E7F6E">
      <w:pPr>
        <w:pStyle w:val="Ioaaou"/>
      </w:pPr>
      <w:r>
        <w:t>в) обработать 3% раствором хлорамином</w:t>
      </w:r>
    </w:p>
    <w:p w:rsidR="007B1E03" w:rsidRDefault="008E7F6E">
      <w:pPr>
        <w:pStyle w:val="Ioaaou"/>
      </w:pPr>
      <w:r>
        <w:t>г) вымыть горячей водой с моющим порошком</w:t>
      </w:r>
    </w:p>
    <w:p w:rsidR="007B1E03" w:rsidRPr="008E7F6E" w:rsidRDefault="00E25F38">
      <w:pPr>
        <w:pStyle w:val="voproc"/>
      </w:pPr>
      <w:r>
        <w:t>32.</w:t>
      </w:r>
      <w:r>
        <w:tab/>
      </w:r>
      <w:r w:rsidRPr="008E7F6E">
        <w:t>Срок годности осветленного раствора хлорной извести (в днях)</w:t>
      </w:r>
    </w:p>
    <w:p w:rsidR="007B1E03" w:rsidRPr="008E7F6E" w:rsidRDefault="00E25F38">
      <w:pPr>
        <w:pStyle w:val="Ioaaou"/>
      </w:pPr>
      <w:r w:rsidRPr="008E7F6E">
        <w:t>а) 45</w:t>
      </w:r>
    </w:p>
    <w:p w:rsidR="007B1E03" w:rsidRPr="008E7F6E" w:rsidRDefault="00E25F38">
      <w:pPr>
        <w:pStyle w:val="Ioaaou"/>
      </w:pPr>
      <w:r w:rsidRPr="008E7F6E">
        <w:t>б) 30</w:t>
      </w:r>
    </w:p>
    <w:p w:rsidR="007B1E03" w:rsidRPr="008E7F6E" w:rsidRDefault="00E25F38">
      <w:pPr>
        <w:pStyle w:val="Ioaaou"/>
      </w:pPr>
      <w:r w:rsidRPr="008E7F6E">
        <w:t>в) 14</w:t>
      </w:r>
    </w:p>
    <w:p w:rsidR="007B1E03" w:rsidRDefault="00171B65">
      <w:pPr>
        <w:pStyle w:val="Ioaaou"/>
      </w:pPr>
      <w:r>
        <w:t>+</w:t>
      </w:r>
      <w:r w:rsidR="00E25F38" w:rsidRPr="008E7F6E">
        <w:t>г) 7</w:t>
      </w:r>
    </w:p>
    <w:p w:rsidR="007B1E03" w:rsidRPr="008E7F6E" w:rsidRDefault="00E25F38">
      <w:pPr>
        <w:pStyle w:val="voproc"/>
      </w:pPr>
      <w:r>
        <w:t>33.</w:t>
      </w:r>
      <w:r>
        <w:tab/>
      </w:r>
      <w:r w:rsidR="008E7F6E">
        <w:t>Документ, регламентирующий мероприятие по профилактике гепатита в ЛПУ</w:t>
      </w:r>
    </w:p>
    <w:p w:rsidR="007B1E03" w:rsidRPr="008E7F6E" w:rsidRDefault="00171B65">
      <w:pPr>
        <w:pStyle w:val="Ioaaou"/>
      </w:pPr>
      <w:r>
        <w:t>+</w:t>
      </w:r>
      <w:r w:rsidR="00E25F38" w:rsidRPr="008E7F6E">
        <w:t xml:space="preserve">а) </w:t>
      </w:r>
      <w:r w:rsidR="008E7F6E">
        <w:t>приказ № 408</w:t>
      </w:r>
    </w:p>
    <w:p w:rsidR="007B1E03" w:rsidRPr="008E7F6E" w:rsidRDefault="00E25F38">
      <w:pPr>
        <w:pStyle w:val="Ioaaou"/>
      </w:pPr>
      <w:r w:rsidRPr="008E7F6E">
        <w:t xml:space="preserve">б) </w:t>
      </w:r>
      <w:r w:rsidR="008E7F6E">
        <w:t>приказ № 288</w:t>
      </w:r>
    </w:p>
    <w:p w:rsidR="007B1E03" w:rsidRPr="008E7F6E" w:rsidRDefault="00E25F38">
      <w:pPr>
        <w:pStyle w:val="Ioaaou"/>
      </w:pPr>
      <w:r w:rsidRPr="008E7F6E">
        <w:t xml:space="preserve">в) </w:t>
      </w:r>
      <w:r w:rsidR="008E7F6E">
        <w:t>приказ № 720</w:t>
      </w:r>
    </w:p>
    <w:p w:rsidR="007B1E03" w:rsidRDefault="00E25F38">
      <w:pPr>
        <w:pStyle w:val="Ioaaou"/>
      </w:pPr>
      <w:r w:rsidRPr="008E7F6E">
        <w:t xml:space="preserve">г) </w:t>
      </w:r>
      <w:r w:rsidR="008E7F6E">
        <w:t>приказ № 330</w:t>
      </w:r>
    </w:p>
    <w:p w:rsidR="007B1E03" w:rsidRPr="008E7F6E" w:rsidRDefault="00E25F38">
      <w:pPr>
        <w:pStyle w:val="voproc"/>
      </w:pPr>
      <w:r>
        <w:t>34.</w:t>
      </w:r>
      <w:r>
        <w:tab/>
      </w:r>
      <w:r w:rsidRPr="008E7F6E">
        <w:t>Раствор хлорамина для дезинфекции желудочных зондов и мочевых катетеров</w:t>
      </w:r>
    </w:p>
    <w:p w:rsidR="007B1E03" w:rsidRPr="008E7F6E" w:rsidRDefault="00E25F38">
      <w:pPr>
        <w:pStyle w:val="Ioaaou"/>
      </w:pPr>
      <w:r w:rsidRPr="008E7F6E">
        <w:t>а) 10%</w:t>
      </w:r>
    </w:p>
    <w:p w:rsidR="007B1E03" w:rsidRPr="008E7F6E" w:rsidRDefault="00171B65">
      <w:pPr>
        <w:pStyle w:val="Ioaaou"/>
      </w:pPr>
      <w:r>
        <w:t>+</w:t>
      </w:r>
      <w:r w:rsidR="00E25F38" w:rsidRPr="008E7F6E">
        <w:t>б) 3%</w:t>
      </w:r>
    </w:p>
    <w:p w:rsidR="007B1E03" w:rsidRPr="008E7F6E" w:rsidRDefault="00E25F38">
      <w:pPr>
        <w:pStyle w:val="Ioaaou"/>
      </w:pPr>
      <w:r w:rsidRPr="008E7F6E">
        <w:t>в) 1%</w:t>
      </w:r>
    </w:p>
    <w:p w:rsidR="007B1E03" w:rsidRDefault="00E25F38">
      <w:pPr>
        <w:pStyle w:val="Ioaaou"/>
      </w:pPr>
      <w:r w:rsidRPr="008E7F6E">
        <w:t>г) 0,5%</w:t>
      </w:r>
    </w:p>
    <w:p w:rsidR="007B1E03" w:rsidRPr="008E7F6E" w:rsidRDefault="00E25F38">
      <w:pPr>
        <w:pStyle w:val="voproc"/>
      </w:pPr>
      <w:r>
        <w:t>35.</w:t>
      </w:r>
      <w:r>
        <w:tab/>
      </w:r>
      <w:r w:rsidRPr="008E7F6E">
        <w:t xml:space="preserve">Генеральную уборку </w:t>
      </w:r>
      <w:r w:rsidR="008E7F6E">
        <w:t>процедурного кабинета</w:t>
      </w:r>
      <w:r w:rsidRPr="008E7F6E">
        <w:t xml:space="preserve"> </w:t>
      </w:r>
    </w:p>
    <w:p w:rsidR="007B1E03" w:rsidRPr="008E7F6E" w:rsidRDefault="00E25F38">
      <w:pPr>
        <w:pStyle w:val="Ioaaou"/>
      </w:pPr>
      <w:r w:rsidRPr="008E7F6E">
        <w:t>а) 2 раза в месяц</w:t>
      </w:r>
    </w:p>
    <w:p w:rsidR="007B1E03" w:rsidRPr="008E7F6E" w:rsidRDefault="00E25F38">
      <w:pPr>
        <w:pStyle w:val="Ioaaou"/>
      </w:pPr>
      <w:r w:rsidRPr="008E7F6E">
        <w:t>б) 1 раз в месяц</w:t>
      </w:r>
    </w:p>
    <w:p w:rsidR="007B1E03" w:rsidRPr="008E7F6E" w:rsidRDefault="00171B65">
      <w:pPr>
        <w:pStyle w:val="Ioaaou"/>
      </w:pPr>
      <w:r>
        <w:t>+</w:t>
      </w:r>
      <w:r w:rsidR="00E25F38" w:rsidRPr="008E7F6E">
        <w:t>в) 1 раз в неделю</w:t>
      </w:r>
    </w:p>
    <w:p w:rsidR="007B1E03" w:rsidRDefault="00E25F38">
      <w:pPr>
        <w:pStyle w:val="Ioaaou"/>
      </w:pPr>
      <w:r w:rsidRPr="008E7F6E">
        <w:t>г) 1 раз в день</w:t>
      </w:r>
    </w:p>
    <w:p w:rsidR="007B1E03" w:rsidRPr="008E7F6E" w:rsidRDefault="00E25F38">
      <w:pPr>
        <w:pStyle w:val="voproc"/>
      </w:pPr>
      <w:r>
        <w:t>36.</w:t>
      </w:r>
      <w:r>
        <w:tab/>
      </w:r>
      <w:r w:rsidR="008E7F6E">
        <w:t>Температура моющего раствора при предстерилизацинной очистке медицинского инструментария (в градусах С)</w:t>
      </w:r>
    </w:p>
    <w:p w:rsidR="007B1E03" w:rsidRPr="008E7F6E" w:rsidRDefault="00E25F38">
      <w:pPr>
        <w:pStyle w:val="Ioaaou"/>
      </w:pPr>
      <w:r w:rsidRPr="008E7F6E">
        <w:t xml:space="preserve">а) </w:t>
      </w:r>
      <w:r w:rsidR="008E7F6E">
        <w:t>18-20</w:t>
      </w:r>
    </w:p>
    <w:p w:rsidR="007B1E03" w:rsidRPr="008E7F6E" w:rsidRDefault="008E7F6E">
      <w:pPr>
        <w:pStyle w:val="Ioaaou"/>
      </w:pPr>
      <w:r>
        <w:t>б) 25-35</w:t>
      </w:r>
    </w:p>
    <w:p w:rsidR="007B1E03" w:rsidRPr="008E7F6E" w:rsidRDefault="00E25F38">
      <w:pPr>
        <w:pStyle w:val="Ioaaou"/>
      </w:pPr>
      <w:r w:rsidRPr="008E7F6E">
        <w:t xml:space="preserve">в) </w:t>
      </w:r>
      <w:r w:rsidR="008E7F6E">
        <w:t>55-65</w:t>
      </w:r>
    </w:p>
    <w:p w:rsidR="007B1E03" w:rsidRDefault="00171B65">
      <w:pPr>
        <w:pStyle w:val="Ioaaou"/>
      </w:pPr>
      <w:r>
        <w:t>+</w:t>
      </w:r>
      <w:r w:rsidR="00E25F38" w:rsidRPr="008E7F6E">
        <w:t xml:space="preserve">г) </w:t>
      </w:r>
      <w:r w:rsidR="008E7F6E">
        <w:t>45-50</w:t>
      </w:r>
    </w:p>
    <w:p w:rsidR="007B1E03" w:rsidRPr="003261EF" w:rsidRDefault="00E25F38">
      <w:pPr>
        <w:pStyle w:val="voproc"/>
      </w:pPr>
      <w:r>
        <w:t>37.</w:t>
      </w:r>
      <w:r>
        <w:tab/>
      </w:r>
      <w:r w:rsidRPr="003261EF">
        <w:t>Экспозиция для дезинфекции вирконом изделий медицинского назначения из резины (в минутах)</w:t>
      </w:r>
    </w:p>
    <w:p w:rsidR="007B1E03" w:rsidRPr="003261EF" w:rsidRDefault="00E25F38">
      <w:pPr>
        <w:pStyle w:val="Ioaaou"/>
      </w:pPr>
      <w:r w:rsidRPr="003261EF">
        <w:t>а) 360</w:t>
      </w:r>
    </w:p>
    <w:p w:rsidR="007B1E03" w:rsidRPr="003261EF" w:rsidRDefault="00E25F38">
      <w:pPr>
        <w:pStyle w:val="Ioaaou"/>
      </w:pPr>
      <w:r w:rsidRPr="003261EF">
        <w:t>б) 60</w:t>
      </w:r>
    </w:p>
    <w:p w:rsidR="007B1E03" w:rsidRPr="003261EF" w:rsidRDefault="00171B65">
      <w:pPr>
        <w:pStyle w:val="Ioaaou"/>
      </w:pPr>
      <w:r>
        <w:t>+</w:t>
      </w:r>
      <w:r w:rsidR="00E25F38" w:rsidRPr="003261EF">
        <w:t>в) 30</w:t>
      </w:r>
    </w:p>
    <w:p w:rsidR="007B1E03" w:rsidRPr="003261EF" w:rsidRDefault="00E25F38">
      <w:pPr>
        <w:pStyle w:val="Ioaaou"/>
      </w:pPr>
      <w:r w:rsidRPr="003261EF">
        <w:t>г) 10</w:t>
      </w:r>
    </w:p>
    <w:p w:rsidR="007B1E03" w:rsidRPr="003261EF" w:rsidRDefault="00E25F38">
      <w:pPr>
        <w:pStyle w:val="voproc"/>
      </w:pPr>
      <w:r w:rsidRPr="003261EF">
        <w:t>38.</w:t>
      </w:r>
      <w:r w:rsidRPr="003261EF">
        <w:tab/>
        <w:t>Экспозиция при дезинфекции кипячением в дистиллированной воде предметов многоразового и</w:t>
      </w:r>
      <w:r w:rsidRPr="003261EF">
        <w:t>с</w:t>
      </w:r>
      <w:r w:rsidRPr="003261EF">
        <w:t>пользования (в минутах)</w:t>
      </w:r>
    </w:p>
    <w:p w:rsidR="007B1E03" w:rsidRPr="003261EF" w:rsidRDefault="00E25F38">
      <w:pPr>
        <w:pStyle w:val="Ioaaou"/>
      </w:pPr>
      <w:r w:rsidRPr="003261EF">
        <w:t>а) 90</w:t>
      </w:r>
    </w:p>
    <w:p w:rsidR="007B1E03" w:rsidRPr="003261EF" w:rsidRDefault="00E25F38">
      <w:pPr>
        <w:pStyle w:val="Ioaaou"/>
      </w:pPr>
      <w:r w:rsidRPr="003261EF">
        <w:t>б) 60</w:t>
      </w:r>
    </w:p>
    <w:p w:rsidR="007B1E03" w:rsidRPr="003261EF" w:rsidRDefault="00171B65">
      <w:pPr>
        <w:pStyle w:val="Ioaaou"/>
      </w:pPr>
      <w:r>
        <w:t>+</w:t>
      </w:r>
      <w:r w:rsidR="00E25F38" w:rsidRPr="003261EF">
        <w:t>в) 30</w:t>
      </w:r>
    </w:p>
    <w:p w:rsidR="007B1E03" w:rsidRPr="003261EF" w:rsidRDefault="00E25F38">
      <w:pPr>
        <w:pStyle w:val="Ioaaou"/>
      </w:pPr>
      <w:r w:rsidRPr="003261EF">
        <w:t>г) 15</w:t>
      </w:r>
    </w:p>
    <w:p w:rsidR="007B1E03" w:rsidRPr="003261EF" w:rsidRDefault="00E25F38">
      <w:pPr>
        <w:pStyle w:val="voproc"/>
      </w:pPr>
      <w:r w:rsidRPr="003261EF">
        <w:t>39.</w:t>
      </w:r>
      <w:r w:rsidRPr="003261EF">
        <w:tab/>
        <w:t>Раствор хлорамина для дезинфекции клизменных наконечников</w:t>
      </w:r>
    </w:p>
    <w:p w:rsidR="007B1E03" w:rsidRPr="003261EF" w:rsidRDefault="00E25F38">
      <w:pPr>
        <w:pStyle w:val="Ioaaou"/>
      </w:pPr>
      <w:r w:rsidRPr="003261EF">
        <w:t>а) 6%</w:t>
      </w:r>
    </w:p>
    <w:p w:rsidR="007B1E03" w:rsidRPr="003261EF" w:rsidRDefault="00E25F38">
      <w:pPr>
        <w:pStyle w:val="Ioaaou"/>
      </w:pPr>
      <w:r w:rsidRPr="003261EF">
        <w:t>б) 5%</w:t>
      </w:r>
    </w:p>
    <w:p w:rsidR="007B1E03" w:rsidRPr="003261EF" w:rsidRDefault="00171B65">
      <w:pPr>
        <w:pStyle w:val="Ioaaou"/>
      </w:pPr>
      <w:r>
        <w:t>+</w:t>
      </w:r>
      <w:r w:rsidR="00E25F38" w:rsidRPr="003261EF">
        <w:t>в) 3%</w:t>
      </w:r>
    </w:p>
    <w:p w:rsidR="007B1E03" w:rsidRPr="003261EF" w:rsidRDefault="00E25F38">
      <w:pPr>
        <w:pStyle w:val="Ioaaou"/>
      </w:pPr>
      <w:r w:rsidRPr="003261EF">
        <w:t>г) 1%</w:t>
      </w:r>
    </w:p>
    <w:p w:rsidR="007B1E03" w:rsidRPr="003261EF" w:rsidRDefault="00E25F38">
      <w:pPr>
        <w:pStyle w:val="voproc"/>
      </w:pPr>
      <w:r w:rsidRPr="003261EF">
        <w:t>40.</w:t>
      </w:r>
      <w:r w:rsidRPr="003261EF">
        <w:tab/>
        <w:t>Раствор для обработки слизистых оболочек при попадании биологической жидкости инфицирова</w:t>
      </w:r>
      <w:r w:rsidRPr="003261EF">
        <w:t>н</w:t>
      </w:r>
      <w:r w:rsidRPr="003261EF">
        <w:t>ного пациента</w:t>
      </w:r>
    </w:p>
    <w:p w:rsidR="007B1E03" w:rsidRPr="003261EF" w:rsidRDefault="00E25F38">
      <w:pPr>
        <w:pStyle w:val="Ioaaou"/>
      </w:pPr>
      <w:r w:rsidRPr="003261EF">
        <w:lastRenderedPageBreak/>
        <w:t>а) 6% перекиси водорода, раствор перманганата калия</w:t>
      </w:r>
    </w:p>
    <w:p w:rsidR="007B1E03" w:rsidRPr="003261EF" w:rsidRDefault="00E25F38">
      <w:pPr>
        <w:pStyle w:val="Ioaaou"/>
      </w:pPr>
      <w:r w:rsidRPr="003261EF">
        <w:t>б) 3% перекиси водорода, 96 град. спирт</w:t>
      </w:r>
    </w:p>
    <w:p w:rsidR="007B1E03" w:rsidRPr="003261EF" w:rsidRDefault="00E25F38">
      <w:pPr>
        <w:pStyle w:val="Ioaaou"/>
      </w:pPr>
      <w:r w:rsidRPr="003261EF">
        <w:t>в) 3% перекиси водорода, проточная вода</w:t>
      </w:r>
    </w:p>
    <w:p w:rsidR="007B1E03" w:rsidRPr="003261EF" w:rsidRDefault="00171B65">
      <w:pPr>
        <w:pStyle w:val="Ioaaou"/>
      </w:pPr>
      <w:r>
        <w:t>+</w:t>
      </w:r>
      <w:r w:rsidR="00E25F38" w:rsidRPr="003261EF">
        <w:t>г) 0,05% перманганата калия, 70 град. спирт</w:t>
      </w:r>
    </w:p>
    <w:p w:rsidR="007B1E03" w:rsidRPr="003261EF" w:rsidRDefault="00E25F38">
      <w:pPr>
        <w:pStyle w:val="voproc"/>
      </w:pPr>
      <w:r w:rsidRPr="003261EF">
        <w:t>41.</w:t>
      </w:r>
      <w:r w:rsidRPr="003261EF">
        <w:tab/>
        <w:t>Количество сухой хлорной извести, необходимое для приготовления 10 л осветленного 10% раств</w:t>
      </w:r>
      <w:r w:rsidRPr="003261EF">
        <w:t>о</w:t>
      </w:r>
      <w:r w:rsidRPr="003261EF">
        <w:t>ра (в граммах)</w:t>
      </w:r>
    </w:p>
    <w:p w:rsidR="007B1E03" w:rsidRPr="003261EF" w:rsidRDefault="00171B65">
      <w:pPr>
        <w:pStyle w:val="Ioaaou"/>
      </w:pPr>
      <w:r>
        <w:t>+</w:t>
      </w:r>
      <w:r w:rsidR="00E25F38" w:rsidRPr="003261EF">
        <w:t>а) 1000</w:t>
      </w:r>
    </w:p>
    <w:p w:rsidR="007B1E03" w:rsidRPr="003261EF" w:rsidRDefault="00E25F38">
      <w:pPr>
        <w:pStyle w:val="Ioaaou"/>
      </w:pPr>
      <w:r w:rsidRPr="003261EF">
        <w:t>б) 500</w:t>
      </w:r>
    </w:p>
    <w:p w:rsidR="007B1E03" w:rsidRPr="003261EF" w:rsidRDefault="00E25F38">
      <w:pPr>
        <w:pStyle w:val="Ioaaou"/>
      </w:pPr>
      <w:r w:rsidRPr="003261EF">
        <w:t>в) 300</w:t>
      </w:r>
    </w:p>
    <w:p w:rsidR="007B1E03" w:rsidRPr="003261EF" w:rsidRDefault="00E25F38">
      <w:pPr>
        <w:pStyle w:val="Ioaaou"/>
      </w:pPr>
      <w:r w:rsidRPr="003261EF">
        <w:t>г) 100</w:t>
      </w:r>
    </w:p>
    <w:p w:rsidR="007B1E03" w:rsidRPr="003261EF" w:rsidRDefault="00E25F38">
      <w:pPr>
        <w:pStyle w:val="voproc"/>
      </w:pPr>
      <w:r w:rsidRPr="003261EF">
        <w:t>42.</w:t>
      </w:r>
      <w:r w:rsidRPr="003261EF">
        <w:tab/>
        <w:t>Экспозиция при дезинфекции вирконом изделий мед. назначения  из металла (в минутах)</w:t>
      </w:r>
    </w:p>
    <w:p w:rsidR="007B1E03" w:rsidRPr="003261EF" w:rsidRDefault="00E25F38">
      <w:pPr>
        <w:pStyle w:val="Ioaaou"/>
      </w:pPr>
      <w:r w:rsidRPr="003261EF">
        <w:t>а) 360</w:t>
      </w:r>
    </w:p>
    <w:p w:rsidR="007B1E03" w:rsidRPr="003261EF" w:rsidRDefault="00E25F38">
      <w:pPr>
        <w:pStyle w:val="Ioaaou"/>
      </w:pPr>
      <w:r w:rsidRPr="003261EF">
        <w:t>б) 60</w:t>
      </w:r>
    </w:p>
    <w:p w:rsidR="007B1E03" w:rsidRPr="003261EF" w:rsidRDefault="00E25F38">
      <w:pPr>
        <w:pStyle w:val="Ioaaou"/>
      </w:pPr>
      <w:r w:rsidRPr="003261EF">
        <w:t>в) 30</w:t>
      </w:r>
    </w:p>
    <w:p w:rsidR="007B1E03" w:rsidRDefault="00171B65">
      <w:pPr>
        <w:pStyle w:val="Ioaaou"/>
      </w:pPr>
      <w:r>
        <w:t>+</w:t>
      </w:r>
      <w:r w:rsidR="00E25F38" w:rsidRPr="003261EF">
        <w:t>г) 10</w:t>
      </w:r>
    </w:p>
    <w:p w:rsidR="007B1E03" w:rsidRDefault="00E25F38">
      <w:pPr>
        <w:pStyle w:val="2"/>
      </w:pPr>
      <w:bookmarkStart w:id="11" w:name="_Toc477423157"/>
      <w:bookmarkStart w:id="12" w:name="_Toc477514137"/>
      <w:r>
        <w:t>Манипуляционная техника</w:t>
      </w:r>
      <w:bookmarkEnd w:id="11"/>
      <w:bookmarkEnd w:id="12"/>
    </w:p>
    <w:p w:rsidR="007B1E03" w:rsidRPr="000006B3" w:rsidRDefault="00E25F38">
      <w:pPr>
        <w:pStyle w:val="voproc"/>
      </w:pPr>
      <w:r>
        <w:t>43.</w:t>
      </w:r>
      <w:r>
        <w:tab/>
      </w:r>
      <w:r w:rsidRPr="000006B3">
        <w:t>Раствор для обработки тапочек больного грибковым заболеванием стоп</w:t>
      </w:r>
    </w:p>
    <w:p w:rsidR="007B1E03" w:rsidRPr="000006B3" w:rsidRDefault="00171B65">
      <w:pPr>
        <w:pStyle w:val="Ioaaou"/>
      </w:pPr>
      <w:r>
        <w:t>+</w:t>
      </w:r>
      <w:r w:rsidR="00E25F38" w:rsidRPr="000006B3">
        <w:t>а) 25% формалина, укладка в полиэтиленовый мешок на 3 часа</w:t>
      </w:r>
    </w:p>
    <w:p w:rsidR="007B1E03" w:rsidRPr="000006B3" w:rsidRDefault="00E25F38">
      <w:pPr>
        <w:pStyle w:val="Ioaaou"/>
      </w:pPr>
      <w:r w:rsidRPr="000006B3">
        <w:t>б) 10% уксуса</w:t>
      </w:r>
    </w:p>
    <w:p w:rsidR="007B1E03" w:rsidRPr="000006B3" w:rsidRDefault="00E25F38">
      <w:pPr>
        <w:pStyle w:val="Ioaaou"/>
      </w:pPr>
      <w:r w:rsidRPr="000006B3">
        <w:t>в) 3% хлорамина, протирание снаружи и изнутри</w:t>
      </w:r>
    </w:p>
    <w:p w:rsidR="007B1E03" w:rsidRDefault="00E25F38">
      <w:pPr>
        <w:pStyle w:val="Ioaaou"/>
      </w:pPr>
      <w:r w:rsidRPr="000006B3">
        <w:t>г) 1% хлорамина, протирание</w:t>
      </w:r>
    </w:p>
    <w:p w:rsidR="007B1E03" w:rsidRPr="000006B3" w:rsidRDefault="00E25F38">
      <w:pPr>
        <w:pStyle w:val="voproc"/>
      </w:pPr>
      <w:r>
        <w:t>44.</w:t>
      </w:r>
      <w:r>
        <w:tab/>
      </w:r>
      <w:r w:rsidR="000006B3">
        <w:t>Для обработки волосистой части головы при обнаружении педикулеза используется</w:t>
      </w:r>
    </w:p>
    <w:p w:rsidR="007B1E03" w:rsidRPr="000006B3" w:rsidRDefault="00E25F38">
      <w:pPr>
        <w:pStyle w:val="Ioaaou"/>
      </w:pPr>
      <w:r w:rsidRPr="000006B3">
        <w:t xml:space="preserve">а) </w:t>
      </w:r>
      <w:r w:rsidR="000006B3">
        <w:t>раствор фурацилина</w:t>
      </w:r>
    </w:p>
    <w:p w:rsidR="007B1E03" w:rsidRPr="000006B3" w:rsidRDefault="00E25F38">
      <w:pPr>
        <w:pStyle w:val="Ioaaou"/>
      </w:pPr>
      <w:r w:rsidRPr="000006B3">
        <w:t xml:space="preserve">б) </w:t>
      </w:r>
      <w:r w:rsidR="000006B3">
        <w:t>раствор гидрокарбоната натрия</w:t>
      </w:r>
    </w:p>
    <w:p w:rsidR="007B1E03" w:rsidRPr="000006B3" w:rsidRDefault="00E25F38">
      <w:pPr>
        <w:pStyle w:val="Ioaaou"/>
      </w:pPr>
      <w:r w:rsidRPr="000006B3">
        <w:t xml:space="preserve">в) </w:t>
      </w:r>
      <w:r w:rsidR="000006B3">
        <w:t>тройной раствор</w:t>
      </w:r>
    </w:p>
    <w:p w:rsidR="007B1E03" w:rsidRDefault="00171B65">
      <w:pPr>
        <w:pStyle w:val="Ioaaou"/>
      </w:pPr>
      <w:r>
        <w:t>+</w:t>
      </w:r>
      <w:r w:rsidR="00E25F38" w:rsidRPr="000006B3">
        <w:t xml:space="preserve">г) </w:t>
      </w:r>
      <w:r w:rsidR="000006B3">
        <w:t>шампунь или эмульсия «Педилин»</w:t>
      </w:r>
    </w:p>
    <w:p w:rsidR="007B1E03" w:rsidRPr="000006B3" w:rsidRDefault="00E25F38">
      <w:pPr>
        <w:pStyle w:val="voproc"/>
      </w:pPr>
      <w:r>
        <w:t>45.</w:t>
      </w:r>
      <w:r>
        <w:tab/>
      </w:r>
      <w:r w:rsidR="000006B3">
        <w:t>Раствор, применяемый для обработки волосистой части головы пациента при педикулезе</w:t>
      </w:r>
    </w:p>
    <w:p w:rsidR="007B1E03" w:rsidRPr="000006B3" w:rsidRDefault="00E25F38">
      <w:pPr>
        <w:pStyle w:val="Ioaaou"/>
      </w:pPr>
      <w:r w:rsidRPr="000006B3">
        <w:t xml:space="preserve">а) </w:t>
      </w:r>
      <w:r w:rsidR="000006B3">
        <w:t>3 % раствор перекиси водорода</w:t>
      </w:r>
    </w:p>
    <w:p w:rsidR="007B1E03" w:rsidRPr="000006B3" w:rsidRDefault="00E25F38">
      <w:pPr>
        <w:pStyle w:val="Ioaaou"/>
      </w:pPr>
      <w:r w:rsidRPr="000006B3">
        <w:t xml:space="preserve">б) </w:t>
      </w:r>
      <w:r w:rsidR="000006B3">
        <w:t>0,02 % раствор фурацилина</w:t>
      </w:r>
    </w:p>
    <w:p w:rsidR="007B1E03" w:rsidRPr="000006B3" w:rsidRDefault="00E25F38">
      <w:pPr>
        <w:pStyle w:val="Ioaaou"/>
      </w:pPr>
      <w:r w:rsidRPr="000006B3">
        <w:t xml:space="preserve">в) </w:t>
      </w:r>
      <w:r w:rsidR="000006B3">
        <w:t>Дезоксон - 1</w:t>
      </w:r>
    </w:p>
    <w:p w:rsidR="007B1E03" w:rsidRDefault="00171B65">
      <w:pPr>
        <w:pStyle w:val="Ioaaou"/>
      </w:pPr>
      <w:r>
        <w:t>+</w:t>
      </w:r>
      <w:r w:rsidR="00E25F38" w:rsidRPr="000006B3">
        <w:t xml:space="preserve">г) </w:t>
      </w:r>
      <w:r w:rsidR="000006B3">
        <w:t>Перфолон</w:t>
      </w:r>
    </w:p>
    <w:p w:rsidR="007B1E03" w:rsidRPr="000006B3" w:rsidRDefault="00E25F38">
      <w:pPr>
        <w:pStyle w:val="voproc"/>
      </w:pPr>
      <w:r>
        <w:t>46.</w:t>
      </w:r>
      <w:r>
        <w:tab/>
      </w:r>
      <w:r w:rsidR="000006B3">
        <w:t>Раствор, применяемый для ополаскивания волос головы пациента при выявлении гнид</w:t>
      </w:r>
    </w:p>
    <w:p w:rsidR="007B1E03" w:rsidRPr="000006B3" w:rsidRDefault="00171B65">
      <w:pPr>
        <w:pStyle w:val="Ioaaou"/>
      </w:pPr>
      <w:r>
        <w:t>+</w:t>
      </w:r>
      <w:r w:rsidR="00E25F38" w:rsidRPr="000006B3">
        <w:t xml:space="preserve">а) </w:t>
      </w:r>
      <w:r w:rsidR="000006B3">
        <w:t>уксусной кислоты</w:t>
      </w:r>
    </w:p>
    <w:p w:rsidR="007B1E03" w:rsidRPr="000006B3" w:rsidRDefault="00E25F38">
      <w:pPr>
        <w:pStyle w:val="Ioaaou"/>
      </w:pPr>
      <w:r w:rsidRPr="000006B3">
        <w:t xml:space="preserve">б) </w:t>
      </w:r>
      <w:r w:rsidR="000006B3">
        <w:t>перикиси водорода</w:t>
      </w:r>
    </w:p>
    <w:p w:rsidR="007B1E03" w:rsidRPr="000006B3" w:rsidRDefault="00E25F38">
      <w:pPr>
        <w:pStyle w:val="Ioaaou"/>
      </w:pPr>
      <w:r w:rsidRPr="000006B3">
        <w:t xml:space="preserve">в) </w:t>
      </w:r>
      <w:r w:rsidR="000006B3">
        <w:t>хлорамина</w:t>
      </w:r>
    </w:p>
    <w:p w:rsidR="007B1E03" w:rsidRDefault="00E25F38">
      <w:pPr>
        <w:pStyle w:val="Ioaaou"/>
      </w:pPr>
      <w:r w:rsidRPr="000006B3">
        <w:t xml:space="preserve">г) </w:t>
      </w:r>
      <w:r w:rsidR="000006B3">
        <w:t>первомура</w:t>
      </w:r>
    </w:p>
    <w:p w:rsidR="007B1E03" w:rsidRPr="000006B3" w:rsidRDefault="00E25F38">
      <w:pPr>
        <w:pStyle w:val="voproc"/>
      </w:pPr>
      <w:r>
        <w:t>47.</w:t>
      </w:r>
      <w:r>
        <w:tab/>
      </w:r>
      <w:r w:rsidR="000006B3">
        <w:t>Для дезинфекции помещений после обработки педикулезного пациента применяют раствор</w:t>
      </w:r>
    </w:p>
    <w:p w:rsidR="007B1E03" w:rsidRPr="000006B3" w:rsidRDefault="00171B65">
      <w:pPr>
        <w:pStyle w:val="Ioaaou"/>
      </w:pPr>
      <w:r>
        <w:t>+</w:t>
      </w:r>
      <w:r w:rsidR="00E25F38" w:rsidRPr="000006B3">
        <w:t xml:space="preserve">а) </w:t>
      </w:r>
      <w:r w:rsidR="000006B3">
        <w:t>8 % лизола</w:t>
      </w:r>
    </w:p>
    <w:p w:rsidR="007B1E03" w:rsidRPr="000006B3" w:rsidRDefault="00E25F38">
      <w:pPr>
        <w:pStyle w:val="Ioaaou"/>
      </w:pPr>
      <w:r w:rsidRPr="000006B3">
        <w:t xml:space="preserve">б) </w:t>
      </w:r>
      <w:r w:rsidR="000006B3">
        <w:t>6 % перикиси водорода</w:t>
      </w:r>
    </w:p>
    <w:p w:rsidR="007B1E03" w:rsidRPr="000006B3" w:rsidRDefault="00E25F38">
      <w:pPr>
        <w:pStyle w:val="Ioaaou"/>
      </w:pPr>
      <w:r w:rsidRPr="000006B3">
        <w:t xml:space="preserve">в) </w:t>
      </w:r>
      <w:r w:rsidR="005123A7">
        <w:t>3 % хлорной извести</w:t>
      </w:r>
    </w:p>
    <w:p w:rsidR="007B1E03" w:rsidRDefault="00E25F38">
      <w:pPr>
        <w:pStyle w:val="Ioaaou"/>
      </w:pPr>
      <w:r w:rsidRPr="000006B3">
        <w:t xml:space="preserve">г) </w:t>
      </w:r>
      <w:r w:rsidR="005123A7">
        <w:t>3 % хлорамина</w:t>
      </w:r>
    </w:p>
    <w:p w:rsidR="007B1E03" w:rsidRPr="005123A7" w:rsidRDefault="00E25F38">
      <w:pPr>
        <w:pStyle w:val="voproc"/>
      </w:pPr>
      <w:r>
        <w:t>48.</w:t>
      </w:r>
      <w:r>
        <w:tab/>
      </w:r>
      <w:r w:rsidR="005123A7">
        <w:t>При обнаружении чесотки у больного нужно вызвать врача</w:t>
      </w:r>
    </w:p>
    <w:p w:rsidR="007B1E03" w:rsidRPr="005123A7" w:rsidRDefault="00E25F38">
      <w:pPr>
        <w:pStyle w:val="Ioaaou"/>
      </w:pPr>
      <w:r w:rsidRPr="005123A7">
        <w:t xml:space="preserve">а) </w:t>
      </w:r>
      <w:r w:rsidR="005123A7">
        <w:t>терапевта</w:t>
      </w:r>
    </w:p>
    <w:p w:rsidR="007B1E03" w:rsidRPr="005123A7" w:rsidRDefault="00171B65">
      <w:pPr>
        <w:pStyle w:val="Ioaaou"/>
      </w:pPr>
      <w:r>
        <w:t>+</w:t>
      </w:r>
      <w:r w:rsidR="003434B6">
        <w:rPr>
          <w:lang w:val="en-US"/>
        </w:rPr>
        <w:t xml:space="preserve"> </w:t>
      </w:r>
      <w:r w:rsidR="00E25F38" w:rsidRPr="005123A7">
        <w:t xml:space="preserve">б) </w:t>
      </w:r>
      <w:r w:rsidR="005123A7">
        <w:t>дерматолога</w:t>
      </w:r>
    </w:p>
    <w:p w:rsidR="007B1E03" w:rsidRPr="005123A7" w:rsidRDefault="00E25F38">
      <w:pPr>
        <w:pStyle w:val="Ioaaou"/>
      </w:pPr>
      <w:r w:rsidRPr="005123A7">
        <w:t xml:space="preserve">в) </w:t>
      </w:r>
      <w:r w:rsidR="005123A7">
        <w:t>инфекциониста</w:t>
      </w:r>
    </w:p>
    <w:p w:rsidR="007B1E03" w:rsidRDefault="00E25F38">
      <w:pPr>
        <w:pStyle w:val="Ioaaou"/>
      </w:pPr>
      <w:r w:rsidRPr="005123A7">
        <w:t xml:space="preserve">г) </w:t>
      </w:r>
      <w:r w:rsidR="005123A7">
        <w:t>хирурга</w:t>
      </w:r>
    </w:p>
    <w:p w:rsidR="007B1E03" w:rsidRPr="005123A7" w:rsidRDefault="00E25F38">
      <w:pPr>
        <w:pStyle w:val="voproc"/>
      </w:pPr>
      <w:r>
        <w:t>49.</w:t>
      </w:r>
      <w:r>
        <w:tab/>
      </w:r>
      <w:r w:rsidR="005123A7">
        <w:t>Способ транспортировки пациента из приемного покоя в отделение определяет</w:t>
      </w:r>
    </w:p>
    <w:p w:rsidR="007B1E03" w:rsidRPr="005123A7" w:rsidRDefault="00E25F38">
      <w:pPr>
        <w:pStyle w:val="Ioaaou"/>
      </w:pPr>
      <w:r w:rsidRPr="005123A7">
        <w:lastRenderedPageBreak/>
        <w:t xml:space="preserve">а) </w:t>
      </w:r>
      <w:r w:rsidR="005123A7">
        <w:t>младшая медицинская сестра</w:t>
      </w:r>
    </w:p>
    <w:p w:rsidR="007B1E03" w:rsidRPr="005123A7" w:rsidRDefault="00E25F38">
      <w:pPr>
        <w:pStyle w:val="Ioaaou"/>
      </w:pPr>
      <w:r w:rsidRPr="005123A7">
        <w:t xml:space="preserve">б) </w:t>
      </w:r>
      <w:r w:rsidR="005123A7">
        <w:t>старшая медицинская сестра приемного отделения</w:t>
      </w:r>
    </w:p>
    <w:p w:rsidR="007B1E03" w:rsidRPr="005123A7" w:rsidRDefault="00171B65">
      <w:pPr>
        <w:pStyle w:val="Ioaaou"/>
      </w:pPr>
      <w:r>
        <w:t>+</w:t>
      </w:r>
      <w:r w:rsidR="00E25F38" w:rsidRPr="005123A7">
        <w:t xml:space="preserve">в) </w:t>
      </w:r>
      <w:r w:rsidR="005123A7">
        <w:t>врач</w:t>
      </w:r>
    </w:p>
    <w:p w:rsidR="007B1E03" w:rsidRDefault="00E25F38">
      <w:pPr>
        <w:pStyle w:val="Ioaaou"/>
      </w:pPr>
      <w:r w:rsidRPr="005123A7">
        <w:t xml:space="preserve">г) </w:t>
      </w:r>
      <w:r w:rsidR="005123A7">
        <w:t>медицинская сестра приемного отделения</w:t>
      </w:r>
    </w:p>
    <w:p w:rsidR="007B1E03" w:rsidRPr="005123A7" w:rsidRDefault="00E25F38">
      <w:pPr>
        <w:pStyle w:val="voproc"/>
      </w:pPr>
      <w:r>
        <w:t>50.</w:t>
      </w:r>
      <w:r>
        <w:tab/>
      </w:r>
      <w:r w:rsidR="005123A7">
        <w:t>Привлекая больного и его семью к обучению приемам ухода, медицинская сестра должна</w:t>
      </w:r>
    </w:p>
    <w:p w:rsidR="007B1E03" w:rsidRPr="005123A7" w:rsidRDefault="00171B65">
      <w:pPr>
        <w:pStyle w:val="Ioaaou"/>
      </w:pPr>
      <w:r>
        <w:t>+</w:t>
      </w:r>
      <w:r w:rsidR="00E25F38" w:rsidRPr="005123A7">
        <w:t xml:space="preserve">а) </w:t>
      </w:r>
      <w:r w:rsidR="005123A7">
        <w:t>определить, что пациент и его семья должны знать и уметь</w:t>
      </w:r>
    </w:p>
    <w:p w:rsidR="007B1E03" w:rsidRPr="005123A7" w:rsidRDefault="00E25F38">
      <w:pPr>
        <w:pStyle w:val="Ioaaou"/>
      </w:pPr>
      <w:r w:rsidRPr="005123A7">
        <w:t xml:space="preserve">б) </w:t>
      </w:r>
      <w:r w:rsidR="005123A7">
        <w:t>получить разрешение у врача</w:t>
      </w:r>
    </w:p>
    <w:p w:rsidR="007B1E03" w:rsidRPr="005123A7" w:rsidRDefault="00E25F38">
      <w:pPr>
        <w:pStyle w:val="Ioaaou"/>
      </w:pPr>
      <w:r w:rsidRPr="005123A7">
        <w:t xml:space="preserve">в) </w:t>
      </w:r>
      <w:r w:rsidR="005123A7">
        <w:t>предупредить старшую медицинскую сестру</w:t>
      </w:r>
    </w:p>
    <w:p w:rsidR="007B1E03" w:rsidRPr="005123A7" w:rsidRDefault="00E25F38">
      <w:pPr>
        <w:pStyle w:val="Ioaaou"/>
      </w:pPr>
      <w:r w:rsidRPr="005123A7">
        <w:t xml:space="preserve">г) </w:t>
      </w:r>
      <w:r w:rsidR="005123A7">
        <w:t>получить разрешение у старшей медсестры</w:t>
      </w:r>
    </w:p>
    <w:p w:rsidR="007B1E03" w:rsidRPr="005123A7" w:rsidRDefault="00E25F38">
      <w:pPr>
        <w:pStyle w:val="voproc"/>
      </w:pPr>
      <w:r w:rsidRPr="005123A7">
        <w:t>51.</w:t>
      </w:r>
      <w:r w:rsidRPr="005123A7">
        <w:tab/>
      </w:r>
      <w:r w:rsidR="005123A7">
        <w:t>Медицинская сестра приемного отделения стационара заполняет</w:t>
      </w:r>
    </w:p>
    <w:p w:rsidR="007B1E03" w:rsidRPr="005123A7" w:rsidRDefault="00171B65">
      <w:pPr>
        <w:pStyle w:val="Ioaaou"/>
      </w:pPr>
      <w:r>
        <w:t>+</w:t>
      </w:r>
      <w:r w:rsidR="00E25F38" w:rsidRPr="005123A7">
        <w:t xml:space="preserve">а) </w:t>
      </w:r>
      <w:r w:rsidR="005123A7">
        <w:t>титульный лист медицинской карты</w:t>
      </w:r>
    </w:p>
    <w:p w:rsidR="007B1E03" w:rsidRPr="005123A7" w:rsidRDefault="00E25F38">
      <w:pPr>
        <w:pStyle w:val="Ioaaou"/>
      </w:pPr>
      <w:r w:rsidRPr="005123A7">
        <w:t xml:space="preserve">б) </w:t>
      </w:r>
      <w:r w:rsidR="005123A7">
        <w:t>температурный лист</w:t>
      </w:r>
    </w:p>
    <w:p w:rsidR="007B1E03" w:rsidRPr="005123A7" w:rsidRDefault="00E25F38">
      <w:pPr>
        <w:pStyle w:val="Ioaaou"/>
      </w:pPr>
      <w:r w:rsidRPr="005123A7">
        <w:t xml:space="preserve">в) </w:t>
      </w:r>
      <w:r w:rsidR="005123A7">
        <w:t>листок нетрудоспособности</w:t>
      </w:r>
    </w:p>
    <w:p w:rsidR="007B1E03" w:rsidRPr="000D4F9E" w:rsidRDefault="00E25F38">
      <w:pPr>
        <w:pStyle w:val="Ioaaou"/>
        <w:rPr>
          <w:highlight w:val="red"/>
        </w:rPr>
      </w:pPr>
      <w:r w:rsidRPr="005123A7">
        <w:t xml:space="preserve">г) </w:t>
      </w:r>
      <w:r w:rsidR="005123A7">
        <w:t>лист врачебных назначений</w:t>
      </w:r>
    </w:p>
    <w:p w:rsidR="007B1E03" w:rsidRPr="005123A7" w:rsidRDefault="00E25F38">
      <w:pPr>
        <w:pStyle w:val="voproc"/>
      </w:pPr>
      <w:r w:rsidRPr="005123A7">
        <w:t>52.</w:t>
      </w:r>
      <w:r w:rsidRPr="005123A7">
        <w:tab/>
      </w:r>
      <w:r w:rsidR="005123A7">
        <w:t>К</w:t>
      </w:r>
      <w:r w:rsidR="001274B6">
        <w:t xml:space="preserve"> уровням мытья рук относится все, кроме:</w:t>
      </w:r>
    </w:p>
    <w:p w:rsidR="007B1E03" w:rsidRPr="005123A7" w:rsidRDefault="00171B65">
      <w:pPr>
        <w:pStyle w:val="Ioaaou"/>
      </w:pPr>
      <w:r>
        <w:t>+</w:t>
      </w:r>
      <w:r w:rsidR="00E25F38" w:rsidRPr="005123A7">
        <w:t xml:space="preserve">а) </w:t>
      </w:r>
      <w:r w:rsidR="001274B6">
        <w:t>специальный</w:t>
      </w:r>
    </w:p>
    <w:p w:rsidR="007B1E03" w:rsidRPr="005123A7" w:rsidRDefault="00E25F38">
      <w:pPr>
        <w:pStyle w:val="Ioaaou"/>
      </w:pPr>
      <w:r w:rsidRPr="005123A7">
        <w:t xml:space="preserve">б) </w:t>
      </w:r>
      <w:r w:rsidR="001274B6">
        <w:t>социальный</w:t>
      </w:r>
    </w:p>
    <w:p w:rsidR="007B1E03" w:rsidRPr="005123A7" w:rsidRDefault="00E25F38">
      <w:pPr>
        <w:pStyle w:val="Ioaaou"/>
      </w:pPr>
      <w:r w:rsidRPr="005123A7">
        <w:t xml:space="preserve">в) </w:t>
      </w:r>
      <w:r w:rsidR="001274B6">
        <w:t>гигиенический</w:t>
      </w:r>
    </w:p>
    <w:p w:rsidR="007B1E03" w:rsidRPr="005123A7" w:rsidRDefault="00E25F38">
      <w:pPr>
        <w:pStyle w:val="Ioaaou"/>
      </w:pPr>
      <w:r w:rsidRPr="005123A7">
        <w:t xml:space="preserve">г) </w:t>
      </w:r>
      <w:r w:rsidR="001274B6">
        <w:t>хирургический</w:t>
      </w:r>
    </w:p>
    <w:p w:rsidR="007B1E03" w:rsidRPr="001274B6" w:rsidRDefault="00E25F38">
      <w:pPr>
        <w:pStyle w:val="voproc"/>
      </w:pPr>
      <w:r w:rsidRPr="001274B6">
        <w:t>53.</w:t>
      </w:r>
      <w:r w:rsidRPr="001274B6">
        <w:tab/>
      </w:r>
      <w:r w:rsidR="001274B6">
        <w:t>После освобождения суден и мочеприемников от содержимого их</w:t>
      </w:r>
    </w:p>
    <w:p w:rsidR="007B1E03" w:rsidRPr="001274B6" w:rsidRDefault="001274B6">
      <w:pPr>
        <w:pStyle w:val="Ioaaou"/>
      </w:pPr>
      <w:r>
        <w:t>а) погружают в 1 % раствор хлорамина на 15 мин</w:t>
      </w:r>
    </w:p>
    <w:p w:rsidR="007B1E03" w:rsidRPr="001274B6" w:rsidRDefault="00E25F38">
      <w:pPr>
        <w:pStyle w:val="Ioaaou"/>
      </w:pPr>
      <w:r w:rsidRPr="001274B6">
        <w:t xml:space="preserve">б) </w:t>
      </w:r>
      <w:r w:rsidR="001274B6">
        <w:t>погружают в 1 % раствор хлорамина на 120 мин</w:t>
      </w:r>
    </w:p>
    <w:p w:rsidR="007B1E03" w:rsidRPr="001274B6" w:rsidRDefault="00171B65">
      <w:pPr>
        <w:pStyle w:val="Ioaaou"/>
      </w:pPr>
      <w:r>
        <w:t>+</w:t>
      </w:r>
      <w:r w:rsidR="003434B6">
        <w:t xml:space="preserve"> </w:t>
      </w:r>
      <w:r w:rsidR="00E25F38" w:rsidRPr="001274B6">
        <w:t xml:space="preserve">в) </w:t>
      </w:r>
      <w:r w:rsidR="001274B6">
        <w:t>погружают в 3 % раствор хлорамина на 60 мин</w:t>
      </w:r>
    </w:p>
    <w:p w:rsidR="007B1E03" w:rsidRDefault="00E25F38">
      <w:pPr>
        <w:pStyle w:val="Ioaaou"/>
      </w:pPr>
      <w:r w:rsidRPr="001274B6">
        <w:t xml:space="preserve">г) </w:t>
      </w:r>
      <w:r w:rsidR="001274B6">
        <w:t>дважды протирают 1 % раствором хлорамина</w:t>
      </w:r>
    </w:p>
    <w:p w:rsidR="007B1E03" w:rsidRPr="001274B6" w:rsidRDefault="00E25F38">
      <w:pPr>
        <w:pStyle w:val="voproc"/>
      </w:pPr>
      <w:r>
        <w:t>54.</w:t>
      </w:r>
      <w:r>
        <w:tab/>
      </w:r>
      <w:r w:rsidRPr="001274B6">
        <w:t xml:space="preserve">Экспозиция при </w:t>
      </w:r>
      <w:r w:rsidR="001274B6">
        <w:t>дезинфекции в 3 % растворе хлорамина предметов, с которыми соприкасался бол</w:t>
      </w:r>
      <w:r w:rsidR="001274B6">
        <w:t>ь</w:t>
      </w:r>
      <w:r w:rsidR="001274B6">
        <w:t>ной гепатитом или СПИДом</w:t>
      </w:r>
      <w:r w:rsidRPr="001274B6">
        <w:t xml:space="preserve"> (в минутах)</w:t>
      </w:r>
    </w:p>
    <w:p w:rsidR="007B1E03" w:rsidRPr="001274B6" w:rsidRDefault="00E25F38">
      <w:pPr>
        <w:pStyle w:val="Ioaaou"/>
      </w:pPr>
      <w:r w:rsidRPr="001274B6">
        <w:t xml:space="preserve">а) </w:t>
      </w:r>
      <w:r w:rsidR="001274B6">
        <w:t>90</w:t>
      </w:r>
    </w:p>
    <w:p w:rsidR="007B1E03" w:rsidRPr="001274B6" w:rsidRDefault="00E25F38">
      <w:pPr>
        <w:pStyle w:val="Ioaaou"/>
      </w:pPr>
      <w:r w:rsidRPr="001274B6">
        <w:t xml:space="preserve">б) </w:t>
      </w:r>
      <w:r w:rsidR="001274B6">
        <w:t>45</w:t>
      </w:r>
    </w:p>
    <w:p w:rsidR="007B1E03" w:rsidRPr="001274B6" w:rsidRDefault="00171B65">
      <w:pPr>
        <w:pStyle w:val="Ioaaou"/>
      </w:pPr>
      <w:r>
        <w:t>+</w:t>
      </w:r>
      <w:r w:rsidR="00E25F38" w:rsidRPr="001274B6">
        <w:t xml:space="preserve">в) </w:t>
      </w:r>
      <w:r w:rsidR="001274B6">
        <w:t>60</w:t>
      </w:r>
    </w:p>
    <w:p w:rsidR="007B1E03" w:rsidRDefault="00E25F38">
      <w:pPr>
        <w:pStyle w:val="Ioaaou"/>
      </w:pPr>
      <w:r w:rsidRPr="001274B6">
        <w:t xml:space="preserve">г) </w:t>
      </w:r>
      <w:r w:rsidR="001274B6">
        <w:t>15</w:t>
      </w:r>
    </w:p>
    <w:p w:rsidR="007B1E03" w:rsidRDefault="00E25F38">
      <w:pPr>
        <w:pStyle w:val="voproc"/>
      </w:pPr>
      <w:r>
        <w:t>55.</w:t>
      </w:r>
      <w:r>
        <w:tab/>
        <w:t>При поступлении в приемное отделение стационара тяжелобольного фельдшер в первую очередь должен</w:t>
      </w:r>
    </w:p>
    <w:p w:rsidR="007B1E03" w:rsidRDefault="00E25F38">
      <w:pPr>
        <w:pStyle w:val="Ioaaou"/>
      </w:pPr>
      <w:r>
        <w:t>а) срочно вызвать дежурного врача</w:t>
      </w:r>
    </w:p>
    <w:p w:rsidR="007B1E03" w:rsidRDefault="00E25F38">
      <w:pPr>
        <w:pStyle w:val="Ioaaou"/>
      </w:pPr>
      <w:r>
        <w:t>б) транспортировать пациента в реанимационное отделение</w:t>
      </w:r>
    </w:p>
    <w:p w:rsidR="007B1E03" w:rsidRDefault="00E25F38">
      <w:pPr>
        <w:pStyle w:val="Ioaaou"/>
      </w:pPr>
      <w:r>
        <w:t>в) оформить необходимую медицинскую документацию</w:t>
      </w:r>
    </w:p>
    <w:p w:rsidR="007B1E03" w:rsidRDefault="000D4F9E">
      <w:pPr>
        <w:pStyle w:val="Ioaaou"/>
      </w:pPr>
      <w:r w:rsidRPr="000D4F9E">
        <w:t xml:space="preserve">+ </w:t>
      </w:r>
      <w:r w:rsidR="00E25F38">
        <w:t>г) начать оказание неотложной доврачебной помощи</w:t>
      </w:r>
    </w:p>
    <w:p w:rsidR="007B1E03" w:rsidRDefault="00E25F38">
      <w:pPr>
        <w:pStyle w:val="voproc"/>
      </w:pPr>
      <w:r>
        <w:t>56.</w:t>
      </w:r>
      <w:r>
        <w:tab/>
        <w:t>Раствор для ежедневного протирания кожи тяжелобольного пациента</w:t>
      </w:r>
    </w:p>
    <w:p w:rsidR="007B1E03" w:rsidRDefault="00E25F38">
      <w:pPr>
        <w:pStyle w:val="Ioaaou"/>
      </w:pPr>
      <w:r>
        <w:t>а) 10% нашатырного спирта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б) 10% камфорного спирта</w:t>
      </w:r>
    </w:p>
    <w:p w:rsidR="007B1E03" w:rsidRDefault="00E25F38">
      <w:pPr>
        <w:pStyle w:val="Ioaaou"/>
      </w:pPr>
      <w:r>
        <w:t>в) 10% калия перманганата</w:t>
      </w:r>
    </w:p>
    <w:p w:rsidR="007B1E03" w:rsidRDefault="00E25F38">
      <w:pPr>
        <w:pStyle w:val="Ioaaou"/>
      </w:pPr>
      <w:r>
        <w:t>г) 0,05% калия перманганата</w:t>
      </w:r>
    </w:p>
    <w:p w:rsidR="007B1E03" w:rsidRDefault="00E25F38">
      <w:pPr>
        <w:pStyle w:val="voproc"/>
      </w:pPr>
      <w:r>
        <w:t>57.</w:t>
      </w:r>
      <w:r>
        <w:tab/>
        <w:t>Постельное белье тяжелобольному пациенту меняют</w:t>
      </w:r>
    </w:p>
    <w:p w:rsidR="007B1E03" w:rsidRDefault="00E25F38">
      <w:pPr>
        <w:pStyle w:val="Ioaaou"/>
      </w:pPr>
      <w:r>
        <w:t>а) один раз в 3 дня</w:t>
      </w:r>
    </w:p>
    <w:p w:rsidR="007B1E03" w:rsidRDefault="00E25F38">
      <w:pPr>
        <w:pStyle w:val="Ioaaou"/>
      </w:pPr>
      <w:r>
        <w:t>б) один раз в 2 недели</w:t>
      </w:r>
    </w:p>
    <w:p w:rsidR="007B1E03" w:rsidRDefault="00E25F38">
      <w:pPr>
        <w:pStyle w:val="Ioaaou"/>
      </w:pPr>
      <w:r>
        <w:t>в) один раз в неделю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г) по мере загрязнения</w:t>
      </w:r>
    </w:p>
    <w:p w:rsidR="007B1E03" w:rsidRDefault="00E25F38">
      <w:pPr>
        <w:pStyle w:val="voproc"/>
      </w:pPr>
      <w:r>
        <w:t>58.</w:t>
      </w:r>
      <w:r>
        <w:tab/>
        <w:t>Для профилактики пролежней необходимо менять положение пациента каждые (в часах)</w:t>
      </w:r>
    </w:p>
    <w:p w:rsidR="007B1E03" w:rsidRDefault="00E25F38">
      <w:pPr>
        <w:pStyle w:val="Ioaaou"/>
      </w:pPr>
      <w:r>
        <w:t>а) 24</w:t>
      </w:r>
    </w:p>
    <w:p w:rsidR="007B1E03" w:rsidRDefault="00E25F38">
      <w:pPr>
        <w:pStyle w:val="Ioaaou"/>
      </w:pPr>
      <w:r>
        <w:lastRenderedPageBreak/>
        <w:t>б) 12</w:t>
      </w:r>
    </w:p>
    <w:p w:rsidR="007B1E03" w:rsidRDefault="00E25F38">
      <w:pPr>
        <w:pStyle w:val="Ioaaou"/>
      </w:pPr>
      <w:r>
        <w:t>в) 6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г) 2</w:t>
      </w:r>
    </w:p>
    <w:p w:rsidR="007B1E03" w:rsidRDefault="00E25F38">
      <w:pPr>
        <w:pStyle w:val="voproc"/>
      </w:pPr>
      <w:r>
        <w:t>59.</w:t>
      </w:r>
      <w:r>
        <w:tab/>
        <w:t>Постельное белье пациенту меняют 1 раз в</w:t>
      </w:r>
    </w:p>
    <w:p w:rsidR="007B1E03" w:rsidRDefault="00E25F38">
      <w:pPr>
        <w:pStyle w:val="Ioaaou"/>
      </w:pPr>
      <w:r>
        <w:t>а) 14 дней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б) 7 дней</w:t>
      </w:r>
    </w:p>
    <w:p w:rsidR="007B1E03" w:rsidRDefault="00E25F38">
      <w:pPr>
        <w:pStyle w:val="Ioaaou"/>
      </w:pPr>
      <w:r>
        <w:t>в) день</w:t>
      </w:r>
    </w:p>
    <w:p w:rsidR="007B1E03" w:rsidRDefault="00E25F38">
      <w:pPr>
        <w:pStyle w:val="Ioaaou"/>
      </w:pPr>
      <w:r>
        <w:t>г) месяц</w:t>
      </w:r>
    </w:p>
    <w:p w:rsidR="007B1E03" w:rsidRDefault="00E25F38">
      <w:pPr>
        <w:pStyle w:val="voproc"/>
      </w:pPr>
      <w:r>
        <w:t>60.</w:t>
      </w:r>
      <w:r>
        <w:tab/>
        <w:t>Для удаления корочек из носовой полости пациента используется</w:t>
      </w:r>
    </w:p>
    <w:p w:rsidR="007B1E03" w:rsidRDefault="00E25F38">
      <w:pPr>
        <w:pStyle w:val="Ioaaou"/>
      </w:pPr>
      <w:r>
        <w:t>а) 70 град. этиловый спирт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б) вазелиновое масло</w:t>
      </w:r>
    </w:p>
    <w:p w:rsidR="007B1E03" w:rsidRDefault="00E25F38">
      <w:pPr>
        <w:pStyle w:val="Ioaaou"/>
      </w:pPr>
      <w:r>
        <w:t>в) 10 % раствор камфорного спирта</w:t>
      </w:r>
    </w:p>
    <w:p w:rsidR="007B1E03" w:rsidRDefault="00E25F38">
      <w:pPr>
        <w:pStyle w:val="Ioaaou"/>
      </w:pPr>
      <w:r>
        <w:t>г) 3 % раствор перекиси водорода</w:t>
      </w:r>
    </w:p>
    <w:p w:rsidR="007B1E03" w:rsidRDefault="00E25F38">
      <w:pPr>
        <w:pStyle w:val="voproc"/>
      </w:pPr>
      <w:r>
        <w:t>61.</w:t>
      </w:r>
      <w:r>
        <w:tab/>
        <w:t>При заболеваниях сердечно-сосудистой системы назначается диета №</w:t>
      </w:r>
    </w:p>
    <w:p w:rsidR="007B1E03" w:rsidRDefault="00E25F38">
      <w:pPr>
        <w:pStyle w:val="Ioaaou"/>
      </w:pPr>
      <w:r>
        <w:t>а) 6</w:t>
      </w:r>
    </w:p>
    <w:p w:rsidR="007B1E03" w:rsidRDefault="00E25F38">
      <w:pPr>
        <w:pStyle w:val="Ioaaou"/>
      </w:pPr>
      <w:r>
        <w:t>б) 3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в) 10</w:t>
      </w:r>
    </w:p>
    <w:p w:rsidR="007B1E03" w:rsidRDefault="00E25F38">
      <w:pPr>
        <w:pStyle w:val="Ioaaou"/>
      </w:pPr>
      <w:r>
        <w:t>г) 13</w:t>
      </w:r>
    </w:p>
    <w:p w:rsidR="007B1E03" w:rsidRPr="00171B65" w:rsidRDefault="00E25F38">
      <w:pPr>
        <w:pStyle w:val="voproc"/>
      </w:pPr>
      <w:r>
        <w:t>62.</w:t>
      </w:r>
      <w:r>
        <w:tab/>
      </w:r>
      <w:r w:rsidR="00171B65">
        <w:t>При заболеваниях почек назначается диета №</w:t>
      </w:r>
    </w:p>
    <w:p w:rsidR="007B1E03" w:rsidRPr="00171B65" w:rsidRDefault="00E25F38">
      <w:pPr>
        <w:pStyle w:val="Ioaaou"/>
      </w:pPr>
      <w:r w:rsidRPr="00171B65">
        <w:t>а) 10</w:t>
      </w:r>
    </w:p>
    <w:p w:rsidR="007B1E03" w:rsidRPr="00171B65" w:rsidRDefault="00171B65">
      <w:pPr>
        <w:pStyle w:val="Ioaaou"/>
      </w:pPr>
      <w:r>
        <w:t>+</w:t>
      </w:r>
      <w:r w:rsidR="00E25F38" w:rsidRPr="00171B65">
        <w:t>б) 7</w:t>
      </w:r>
    </w:p>
    <w:p w:rsidR="007B1E03" w:rsidRPr="00171B65" w:rsidRDefault="00E25F38">
      <w:pPr>
        <w:pStyle w:val="Ioaaou"/>
      </w:pPr>
      <w:r w:rsidRPr="00171B65">
        <w:t>в) 5</w:t>
      </w:r>
    </w:p>
    <w:p w:rsidR="007B1E03" w:rsidRDefault="00E25F38">
      <w:pPr>
        <w:pStyle w:val="Ioaaou"/>
      </w:pPr>
      <w:r w:rsidRPr="00171B65">
        <w:t>г) 1</w:t>
      </w:r>
    </w:p>
    <w:p w:rsidR="007B1E03" w:rsidRDefault="00E25F38">
      <w:pPr>
        <w:pStyle w:val="voproc"/>
      </w:pPr>
      <w:r>
        <w:t>63.</w:t>
      </w:r>
      <w:r>
        <w:tab/>
        <w:t>Порционное требование составляется</w:t>
      </w:r>
    </w:p>
    <w:p w:rsidR="007B1E03" w:rsidRDefault="00E25F38">
      <w:pPr>
        <w:pStyle w:val="Ioaaou"/>
      </w:pPr>
      <w:r>
        <w:t>а) 2 раза в неделю</w:t>
      </w:r>
    </w:p>
    <w:p w:rsidR="007B1E03" w:rsidRDefault="00E25F38">
      <w:pPr>
        <w:pStyle w:val="Ioaaou"/>
      </w:pPr>
      <w:r>
        <w:t>б) раз в неделю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в) ежедневно</w:t>
      </w:r>
    </w:p>
    <w:p w:rsidR="007B1E03" w:rsidRDefault="00E25F38">
      <w:pPr>
        <w:pStyle w:val="Ioaaou"/>
      </w:pPr>
      <w:r>
        <w:t>г) при поступлении пациента</w:t>
      </w:r>
    </w:p>
    <w:p w:rsidR="007B1E03" w:rsidRDefault="00E25F38">
      <w:pPr>
        <w:pStyle w:val="voproc"/>
      </w:pPr>
      <w:r>
        <w:t>64.</w:t>
      </w:r>
      <w:r>
        <w:tab/>
        <w:t>Показания для постановки пиявок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а) гипертония</w:t>
      </w:r>
    </w:p>
    <w:p w:rsidR="007B1E03" w:rsidRDefault="00E25F38">
      <w:pPr>
        <w:pStyle w:val="Ioaaou"/>
      </w:pPr>
      <w:r>
        <w:t>б) анемия</w:t>
      </w:r>
    </w:p>
    <w:p w:rsidR="007B1E03" w:rsidRDefault="00E25F38">
      <w:pPr>
        <w:pStyle w:val="Ioaaou"/>
      </w:pPr>
      <w:r>
        <w:t>в) гипотония</w:t>
      </w:r>
    </w:p>
    <w:p w:rsidR="007B1E03" w:rsidRDefault="00E25F38">
      <w:pPr>
        <w:pStyle w:val="Ioaaou"/>
      </w:pPr>
      <w:r>
        <w:t>г) повышенная кровоточивость тканей</w:t>
      </w:r>
    </w:p>
    <w:p w:rsidR="007B1E03" w:rsidRDefault="00E25F38">
      <w:pPr>
        <w:pStyle w:val="voproc"/>
      </w:pPr>
      <w:r>
        <w:t>65.</w:t>
      </w:r>
      <w:r>
        <w:tab/>
        <w:t>Температура воды, используемая для смачивания горчичников (в град. С)</w:t>
      </w:r>
    </w:p>
    <w:p w:rsidR="007B1E03" w:rsidRDefault="00E25F38">
      <w:pPr>
        <w:pStyle w:val="Ioaaou"/>
      </w:pPr>
      <w:r>
        <w:t>а) 60-70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б) 40-45</w:t>
      </w:r>
    </w:p>
    <w:p w:rsidR="007B1E03" w:rsidRDefault="00E25F38">
      <w:pPr>
        <w:pStyle w:val="Ioaaou"/>
      </w:pPr>
      <w:r>
        <w:t>в) 36-37</w:t>
      </w:r>
    </w:p>
    <w:p w:rsidR="007B1E03" w:rsidRDefault="00E25F38">
      <w:pPr>
        <w:pStyle w:val="Ioaaou"/>
      </w:pPr>
      <w:r>
        <w:t>г) 20-30</w:t>
      </w:r>
    </w:p>
    <w:p w:rsidR="007B1E03" w:rsidRDefault="00E25F38">
      <w:pPr>
        <w:pStyle w:val="voproc"/>
      </w:pPr>
      <w:r>
        <w:t>66.</w:t>
      </w:r>
      <w:r>
        <w:tab/>
        <w:t>В первом периоде лихорадки возможно применение</w:t>
      </w:r>
    </w:p>
    <w:p w:rsidR="007B1E03" w:rsidRDefault="00E25F38">
      <w:pPr>
        <w:pStyle w:val="Ioaaou"/>
      </w:pPr>
      <w:r>
        <w:t>а) влажного обертывания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б) грелки</w:t>
      </w:r>
    </w:p>
    <w:p w:rsidR="007B1E03" w:rsidRDefault="00E25F38">
      <w:pPr>
        <w:pStyle w:val="Ioaaou"/>
      </w:pPr>
      <w:r>
        <w:t>в) холодного компресса</w:t>
      </w:r>
    </w:p>
    <w:p w:rsidR="007B1E03" w:rsidRDefault="00E25F38">
      <w:pPr>
        <w:pStyle w:val="Ioaaou"/>
      </w:pPr>
      <w:r>
        <w:t>г) пузыря со льдом</w:t>
      </w:r>
    </w:p>
    <w:p w:rsidR="007B1E03" w:rsidRDefault="00E25F38">
      <w:pPr>
        <w:pStyle w:val="voproc"/>
      </w:pPr>
      <w:r>
        <w:t>67.</w:t>
      </w:r>
      <w:r>
        <w:tab/>
        <w:t>В третьем периоде лихорадки (кризис) необходимо применение</w:t>
      </w:r>
    </w:p>
    <w:p w:rsidR="007B1E03" w:rsidRDefault="00E25F38">
      <w:pPr>
        <w:pStyle w:val="Ioaaou"/>
      </w:pPr>
      <w:r>
        <w:t>а) влажного обертывания</w:t>
      </w:r>
    </w:p>
    <w:p w:rsidR="007B1E03" w:rsidRDefault="00E25F38">
      <w:pPr>
        <w:pStyle w:val="Ioaaou"/>
      </w:pPr>
      <w:r>
        <w:t>б) прохладного витаминизированного питья</w:t>
      </w:r>
    </w:p>
    <w:p w:rsidR="007B1E03" w:rsidRDefault="000D4F9E">
      <w:pPr>
        <w:pStyle w:val="Ioaaou"/>
      </w:pPr>
      <w:r w:rsidRPr="000D4F9E">
        <w:t xml:space="preserve">+ </w:t>
      </w:r>
      <w:r w:rsidR="00E25F38">
        <w:t>в) обильного питья крепкого сладкого чая или кофе</w:t>
      </w:r>
    </w:p>
    <w:p w:rsidR="007B1E03" w:rsidRDefault="00E25F38">
      <w:pPr>
        <w:pStyle w:val="Ioaaou"/>
      </w:pPr>
      <w:r>
        <w:t>г) пузыря со льдом</w:t>
      </w:r>
    </w:p>
    <w:p w:rsidR="007B1E03" w:rsidRDefault="00E25F38">
      <w:pPr>
        <w:pStyle w:val="voproc"/>
      </w:pPr>
      <w:r>
        <w:lastRenderedPageBreak/>
        <w:t>68.</w:t>
      </w:r>
      <w:r>
        <w:tab/>
        <w:t>Наружный способ введения лекарственных средств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а) закапывание в глаз</w:t>
      </w:r>
    </w:p>
    <w:p w:rsidR="007B1E03" w:rsidRDefault="00E25F38">
      <w:pPr>
        <w:pStyle w:val="Ioaaou"/>
      </w:pPr>
      <w:r>
        <w:t>б) подкожно</w:t>
      </w:r>
    </w:p>
    <w:p w:rsidR="007B1E03" w:rsidRDefault="00E25F38">
      <w:pPr>
        <w:pStyle w:val="Ioaaou"/>
      </w:pPr>
      <w:r>
        <w:t>в) под язык</w:t>
      </w:r>
    </w:p>
    <w:p w:rsidR="007B1E03" w:rsidRDefault="00E25F38">
      <w:pPr>
        <w:pStyle w:val="Ioaaou"/>
      </w:pPr>
      <w:r>
        <w:t>г) через прямую кишку</w:t>
      </w:r>
    </w:p>
    <w:p w:rsidR="007B1E03" w:rsidRDefault="00E25F38">
      <w:pPr>
        <w:pStyle w:val="voproc"/>
      </w:pPr>
      <w:r>
        <w:t>69.</w:t>
      </w:r>
      <w:r>
        <w:tab/>
        <w:t>Внутрикожно вводится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а) туберкулин</w:t>
      </w:r>
    </w:p>
    <w:p w:rsidR="007B1E03" w:rsidRDefault="00E25F38">
      <w:pPr>
        <w:pStyle w:val="Ioaaou"/>
      </w:pPr>
      <w:r>
        <w:t>б) клофеллин</w:t>
      </w:r>
    </w:p>
    <w:p w:rsidR="007B1E03" w:rsidRDefault="00E25F38">
      <w:pPr>
        <w:pStyle w:val="Ioaaou"/>
      </w:pPr>
      <w:r>
        <w:t>в) ампициллин</w:t>
      </w:r>
    </w:p>
    <w:p w:rsidR="007B1E03" w:rsidRDefault="00E25F38">
      <w:pPr>
        <w:pStyle w:val="Ioaaou"/>
      </w:pPr>
      <w:r>
        <w:t>г) кордиамин</w:t>
      </w:r>
    </w:p>
    <w:p w:rsidR="007B1E03" w:rsidRDefault="00E25F38">
      <w:pPr>
        <w:pStyle w:val="voproc"/>
      </w:pPr>
      <w:r>
        <w:t>70.</w:t>
      </w:r>
      <w:r>
        <w:tab/>
        <w:t xml:space="preserve"> Игла при подкожной инъекции вводится под углом (в градусах)</w:t>
      </w:r>
    </w:p>
    <w:p w:rsidR="007B1E03" w:rsidRDefault="00E25F38">
      <w:pPr>
        <w:pStyle w:val="Ioaaou"/>
      </w:pPr>
      <w:r>
        <w:t>а) 90</w:t>
      </w:r>
    </w:p>
    <w:p w:rsidR="007B1E03" w:rsidRDefault="00E25F38">
      <w:pPr>
        <w:pStyle w:val="Ioaaou"/>
      </w:pPr>
      <w:r>
        <w:t>б) 60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в) 45</w:t>
      </w:r>
    </w:p>
    <w:p w:rsidR="007B1E03" w:rsidRDefault="00E25F38">
      <w:pPr>
        <w:pStyle w:val="Ioaaou"/>
      </w:pPr>
      <w:r>
        <w:t>г) 5</w:t>
      </w:r>
    </w:p>
    <w:p w:rsidR="007B1E03" w:rsidRDefault="00E25F38">
      <w:pPr>
        <w:pStyle w:val="voproc"/>
      </w:pPr>
      <w:r>
        <w:t>71.</w:t>
      </w:r>
      <w:r>
        <w:tab/>
        <w:t>Игла при внутримышечной инъекции вводится под углом (в градусах)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а) 90</w:t>
      </w:r>
    </w:p>
    <w:p w:rsidR="007B1E03" w:rsidRDefault="00E25F38">
      <w:pPr>
        <w:pStyle w:val="Ioaaou"/>
      </w:pPr>
      <w:r>
        <w:t>б) 60</w:t>
      </w:r>
    </w:p>
    <w:p w:rsidR="007B1E03" w:rsidRDefault="00E25F38">
      <w:pPr>
        <w:pStyle w:val="Ioaaou"/>
      </w:pPr>
      <w:r>
        <w:t>в) 45</w:t>
      </w:r>
    </w:p>
    <w:p w:rsidR="007B1E03" w:rsidRDefault="00E25F38">
      <w:pPr>
        <w:pStyle w:val="Ioaaou"/>
      </w:pPr>
      <w:r>
        <w:t>г) 5</w:t>
      </w:r>
    </w:p>
    <w:p w:rsidR="007B1E03" w:rsidRDefault="00E25F38">
      <w:pPr>
        <w:pStyle w:val="voproc"/>
      </w:pPr>
      <w:r>
        <w:t>72.</w:t>
      </w:r>
      <w:r>
        <w:tab/>
        <w:t>Критерий правильности наложения жгута перед внутривенной инъекцией</w:t>
      </w:r>
    </w:p>
    <w:p w:rsidR="007B1E03" w:rsidRDefault="00E25F38">
      <w:pPr>
        <w:pStyle w:val="Ioaaou"/>
      </w:pPr>
      <w:r>
        <w:t>а) бледность кожных покровов ниже жгута</w:t>
      </w:r>
    </w:p>
    <w:p w:rsidR="007B1E03" w:rsidRDefault="00E25F38">
      <w:pPr>
        <w:pStyle w:val="Ioaaou"/>
      </w:pPr>
      <w:r>
        <w:t>б) гиперемия кожи ниже жгута</w:t>
      </w:r>
    </w:p>
    <w:p w:rsidR="007B1E03" w:rsidRDefault="00E25F38">
      <w:pPr>
        <w:pStyle w:val="Ioaaou"/>
      </w:pPr>
      <w:r>
        <w:t>в) отсутствие пульса на лучевой артерии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г) синюшность кожи ниже жгута</w:t>
      </w:r>
    </w:p>
    <w:p w:rsidR="007B1E03" w:rsidRDefault="00E25F38">
      <w:pPr>
        <w:pStyle w:val="voproc"/>
      </w:pPr>
      <w:r>
        <w:t>73.</w:t>
      </w:r>
      <w:r>
        <w:tab/>
        <w:t>Газоотводную трубку оставляют в кишечнике не более 1 часа, потому что</w:t>
      </w:r>
    </w:p>
    <w:p w:rsidR="007B1E03" w:rsidRDefault="000D4F9E">
      <w:pPr>
        <w:pStyle w:val="Ioaaou"/>
      </w:pPr>
      <w:r w:rsidRPr="000D4F9E">
        <w:t xml:space="preserve">+ </w:t>
      </w:r>
      <w:r w:rsidR="00E25F38">
        <w:t>а) могут образоваться пролежни в стенке кишечника</w:t>
      </w:r>
    </w:p>
    <w:p w:rsidR="007B1E03" w:rsidRDefault="00E25F38">
      <w:pPr>
        <w:pStyle w:val="Ioaaou"/>
      </w:pPr>
      <w:r>
        <w:t>б) это утомит больного</w:t>
      </w:r>
    </w:p>
    <w:p w:rsidR="007B1E03" w:rsidRDefault="00E25F38">
      <w:pPr>
        <w:pStyle w:val="Ioaaou"/>
      </w:pPr>
      <w:r>
        <w:t>в) это перестанет оказывать лечебный эффект</w:t>
      </w:r>
    </w:p>
    <w:p w:rsidR="007B1E03" w:rsidRDefault="00E25F38">
      <w:pPr>
        <w:pStyle w:val="Ioaaou"/>
      </w:pPr>
      <w:r>
        <w:t>г) заканчивается ее стерильность</w:t>
      </w:r>
    </w:p>
    <w:p w:rsidR="007B1E03" w:rsidRDefault="00E25F38">
      <w:pPr>
        <w:pStyle w:val="voproc"/>
      </w:pPr>
      <w:r>
        <w:t>74.</w:t>
      </w:r>
      <w:r>
        <w:tab/>
        <w:t>Глубина введения газоотводной трубки при метеоризме (в см)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а) 20-30</w:t>
      </w:r>
    </w:p>
    <w:p w:rsidR="007B1E03" w:rsidRDefault="00E25F38">
      <w:pPr>
        <w:pStyle w:val="Ioaaou"/>
      </w:pPr>
      <w:r>
        <w:t>б) 10-12</w:t>
      </w:r>
    </w:p>
    <w:p w:rsidR="007B1E03" w:rsidRDefault="00E25F38">
      <w:pPr>
        <w:pStyle w:val="Ioaaou"/>
      </w:pPr>
      <w:r>
        <w:t>в) 2-4</w:t>
      </w:r>
    </w:p>
    <w:p w:rsidR="007B1E03" w:rsidRDefault="00E25F38">
      <w:pPr>
        <w:pStyle w:val="Ioaaou"/>
      </w:pPr>
      <w:r>
        <w:t>г) 50</w:t>
      </w:r>
    </w:p>
    <w:p w:rsidR="007B1E03" w:rsidRDefault="00E25F38">
      <w:pPr>
        <w:pStyle w:val="voproc"/>
      </w:pPr>
      <w:r>
        <w:t>75.</w:t>
      </w:r>
      <w:r>
        <w:tab/>
        <w:t>Количество растительного масла для постановки масляной клизмы (в мл)</w:t>
      </w:r>
    </w:p>
    <w:p w:rsidR="007B1E03" w:rsidRDefault="00E25F38">
      <w:pPr>
        <w:pStyle w:val="Ioaaou"/>
      </w:pPr>
      <w:r>
        <w:t>а) 1000</w:t>
      </w:r>
    </w:p>
    <w:p w:rsidR="007B1E03" w:rsidRDefault="00E25F38">
      <w:pPr>
        <w:pStyle w:val="Ioaaou"/>
      </w:pPr>
      <w:r>
        <w:t>б) 500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в) 100</w:t>
      </w:r>
    </w:p>
    <w:p w:rsidR="007B1E03" w:rsidRDefault="00E25F38">
      <w:pPr>
        <w:pStyle w:val="Ioaaou"/>
      </w:pPr>
      <w:r>
        <w:t>г) 10</w:t>
      </w:r>
    </w:p>
    <w:p w:rsidR="007B1E03" w:rsidRDefault="00E25F38">
      <w:pPr>
        <w:pStyle w:val="voproc"/>
      </w:pPr>
      <w:r>
        <w:t>76.</w:t>
      </w:r>
      <w:r>
        <w:tab/>
        <w:t>При постановке пациенту очистительной клизмы наконечник вводят на глубину (в см)</w:t>
      </w:r>
    </w:p>
    <w:p w:rsidR="007B1E03" w:rsidRDefault="00E25F38">
      <w:pPr>
        <w:pStyle w:val="Ioaaou"/>
      </w:pPr>
      <w:r>
        <w:t>а) 40</w:t>
      </w:r>
    </w:p>
    <w:p w:rsidR="007B1E03" w:rsidRDefault="00E25F38">
      <w:pPr>
        <w:pStyle w:val="Ioaaou"/>
      </w:pPr>
      <w:r>
        <w:t>б) 20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в) 10-12</w:t>
      </w:r>
    </w:p>
    <w:p w:rsidR="007B1E03" w:rsidRDefault="00E25F38">
      <w:pPr>
        <w:pStyle w:val="Ioaaou"/>
      </w:pPr>
      <w:r>
        <w:t>г) 2-4</w:t>
      </w:r>
    </w:p>
    <w:p w:rsidR="007B1E03" w:rsidRDefault="00E25F38">
      <w:pPr>
        <w:pStyle w:val="voproc"/>
      </w:pPr>
      <w:r>
        <w:t>77.</w:t>
      </w:r>
      <w:r>
        <w:tab/>
        <w:t>Больному со спастическими запорами необходимо сделать клизму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а) масляную</w:t>
      </w:r>
    </w:p>
    <w:p w:rsidR="007B1E03" w:rsidRDefault="00E25F38">
      <w:pPr>
        <w:pStyle w:val="Ioaaou"/>
      </w:pPr>
      <w:r>
        <w:t>б) обычную очистительную</w:t>
      </w:r>
    </w:p>
    <w:p w:rsidR="007B1E03" w:rsidRDefault="00E25F38">
      <w:pPr>
        <w:pStyle w:val="Ioaaou"/>
      </w:pPr>
      <w:r>
        <w:lastRenderedPageBreak/>
        <w:t>в) сифонную</w:t>
      </w:r>
    </w:p>
    <w:p w:rsidR="007B1E03" w:rsidRDefault="00E25F38">
      <w:pPr>
        <w:pStyle w:val="Ioaaou"/>
      </w:pPr>
      <w:r>
        <w:t>г) гипертоническую</w:t>
      </w:r>
    </w:p>
    <w:p w:rsidR="007B1E03" w:rsidRDefault="00E25F38">
      <w:pPr>
        <w:pStyle w:val="voproc"/>
      </w:pPr>
      <w:r>
        <w:t>78.</w:t>
      </w:r>
      <w:r>
        <w:tab/>
        <w:t>Раствор глюкозы, вводимый при постановке капельной питательной клизмы</w:t>
      </w:r>
    </w:p>
    <w:p w:rsidR="007B1E03" w:rsidRDefault="00E25F38">
      <w:pPr>
        <w:pStyle w:val="Ioaaou"/>
      </w:pPr>
      <w:r>
        <w:t>а) 40%</w:t>
      </w:r>
    </w:p>
    <w:p w:rsidR="007B1E03" w:rsidRDefault="00E25F38">
      <w:pPr>
        <w:pStyle w:val="Ioaaou"/>
      </w:pPr>
      <w:r>
        <w:t>б) 20%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в) 5%</w:t>
      </w:r>
    </w:p>
    <w:p w:rsidR="007B1E03" w:rsidRDefault="00E25F38">
      <w:pPr>
        <w:pStyle w:val="Ioaaou"/>
      </w:pPr>
      <w:r>
        <w:t>г) 0,9%</w:t>
      </w:r>
    </w:p>
    <w:p w:rsidR="007B1E03" w:rsidRDefault="00E25F38">
      <w:pPr>
        <w:pStyle w:val="voproc"/>
      </w:pPr>
      <w:r>
        <w:t>79.</w:t>
      </w:r>
      <w:r>
        <w:tab/>
        <w:t>Для постановки сифонной клизмы надо подготовить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а) 10 л чистой воды</w:t>
      </w:r>
    </w:p>
    <w:p w:rsidR="007B1E03" w:rsidRDefault="00E25F38">
      <w:pPr>
        <w:pStyle w:val="Ioaaou"/>
      </w:pPr>
      <w:r>
        <w:t>б) 1-1,5 л чистой воды</w:t>
      </w:r>
    </w:p>
    <w:p w:rsidR="007B1E03" w:rsidRDefault="00E25F38">
      <w:pPr>
        <w:pStyle w:val="Ioaaou"/>
      </w:pPr>
      <w:r>
        <w:t>в) 100 мл 25% раствора магния сульфата</w:t>
      </w:r>
    </w:p>
    <w:p w:rsidR="007B1E03" w:rsidRDefault="00E25F38">
      <w:pPr>
        <w:pStyle w:val="Ioaaou"/>
      </w:pPr>
      <w:r>
        <w:t>г) 100 мл 10% раствора натрия хлорида</w:t>
      </w:r>
    </w:p>
    <w:p w:rsidR="007B1E03" w:rsidRDefault="00E25F38">
      <w:pPr>
        <w:pStyle w:val="voproc"/>
      </w:pPr>
      <w:r>
        <w:t>80.</w:t>
      </w:r>
      <w:r>
        <w:tab/>
        <w:t>Раствор, используемый для постановки послабляющей клизмы, необходимо подогреть до темпер</w:t>
      </w:r>
      <w:r>
        <w:t>а</w:t>
      </w:r>
      <w:r>
        <w:t>туры (в град. С)</w:t>
      </w:r>
    </w:p>
    <w:p w:rsidR="007B1E03" w:rsidRDefault="00E25F38">
      <w:pPr>
        <w:pStyle w:val="Ioaaou"/>
      </w:pPr>
      <w:r>
        <w:t>а) 60-70</w:t>
      </w:r>
    </w:p>
    <w:p w:rsidR="007B1E03" w:rsidRDefault="00E25F38">
      <w:pPr>
        <w:pStyle w:val="Ioaaou"/>
      </w:pPr>
      <w:r>
        <w:t>б) 40-42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в) 37-38</w:t>
      </w:r>
    </w:p>
    <w:p w:rsidR="007B1E03" w:rsidRDefault="00E25F38">
      <w:pPr>
        <w:pStyle w:val="Ioaaou"/>
      </w:pPr>
      <w:r>
        <w:t>г) 30-32</w:t>
      </w:r>
    </w:p>
    <w:p w:rsidR="007B1E03" w:rsidRDefault="00E25F38">
      <w:pPr>
        <w:pStyle w:val="voproc"/>
      </w:pPr>
      <w:r>
        <w:t>81.</w:t>
      </w:r>
      <w:r>
        <w:tab/>
        <w:t>Противопоказание к постановке очистительной клизмы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а) кишечное кровотечение</w:t>
      </w:r>
    </w:p>
    <w:p w:rsidR="007B1E03" w:rsidRDefault="00E25F38">
      <w:pPr>
        <w:pStyle w:val="Ioaaou"/>
      </w:pPr>
      <w:r>
        <w:t>б) метеоризм</w:t>
      </w:r>
    </w:p>
    <w:p w:rsidR="007B1E03" w:rsidRDefault="00E25F38">
      <w:pPr>
        <w:pStyle w:val="Ioaaou"/>
      </w:pPr>
      <w:r>
        <w:t>в) подготовка к родам</w:t>
      </w:r>
    </w:p>
    <w:p w:rsidR="007B1E03" w:rsidRDefault="00E25F38">
      <w:pPr>
        <w:pStyle w:val="Ioaaou"/>
      </w:pPr>
      <w:r>
        <w:t>г) отсутствие стула более двух суток (запор)</w:t>
      </w:r>
    </w:p>
    <w:p w:rsidR="007B1E03" w:rsidRDefault="00E25F38">
      <w:pPr>
        <w:pStyle w:val="voproc"/>
      </w:pPr>
      <w:r>
        <w:t>82.</w:t>
      </w:r>
      <w:r>
        <w:tab/>
        <w:t>Время нахождения газоотводной трубки в кишечнике</w:t>
      </w:r>
    </w:p>
    <w:p w:rsidR="007B1E03" w:rsidRDefault="00E25F38">
      <w:pPr>
        <w:pStyle w:val="Ioaaou"/>
      </w:pPr>
      <w:r>
        <w:t>а) 8-10 часов</w:t>
      </w:r>
    </w:p>
    <w:p w:rsidR="007B1E03" w:rsidRDefault="00E25F38">
      <w:pPr>
        <w:pStyle w:val="Ioaaou"/>
      </w:pPr>
      <w:r>
        <w:t>б) 2-3 часа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в) 30-60 минут</w:t>
      </w:r>
    </w:p>
    <w:p w:rsidR="007B1E03" w:rsidRDefault="00E25F38">
      <w:pPr>
        <w:pStyle w:val="Ioaaou"/>
      </w:pPr>
      <w:r>
        <w:t>г) 3-5 минут</w:t>
      </w:r>
    </w:p>
    <w:p w:rsidR="007B1E03" w:rsidRDefault="00E25F38">
      <w:pPr>
        <w:pStyle w:val="voproc"/>
      </w:pPr>
      <w:r>
        <w:t>83.</w:t>
      </w:r>
      <w:r>
        <w:tab/>
        <w:t>При недержании мочи у женщин в ночные часы желательно использовать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а) памперсы</w:t>
      </w:r>
    </w:p>
    <w:p w:rsidR="007B1E03" w:rsidRDefault="00E25F38">
      <w:pPr>
        <w:pStyle w:val="Ioaaou"/>
      </w:pPr>
      <w:r>
        <w:t>б) резиновое судно</w:t>
      </w:r>
    </w:p>
    <w:p w:rsidR="007B1E03" w:rsidRDefault="00E25F38">
      <w:pPr>
        <w:pStyle w:val="Ioaaou"/>
      </w:pPr>
      <w:r>
        <w:t>в) металлическое судно</w:t>
      </w:r>
    </w:p>
    <w:p w:rsidR="007B1E03" w:rsidRDefault="00E25F38">
      <w:pPr>
        <w:pStyle w:val="Ioaaou"/>
      </w:pPr>
      <w:r>
        <w:t>г) съемный мочеприемник</w:t>
      </w:r>
    </w:p>
    <w:p w:rsidR="007B1E03" w:rsidRDefault="00E25F38">
      <w:pPr>
        <w:pStyle w:val="voproc"/>
      </w:pPr>
      <w:r>
        <w:t>84.</w:t>
      </w:r>
      <w:r>
        <w:tab/>
        <w:t>Для исследования мочи по методу Нечипоренко мочу собирают</w:t>
      </w:r>
    </w:p>
    <w:p w:rsidR="007B1E03" w:rsidRDefault="00E25F38">
      <w:pPr>
        <w:pStyle w:val="Ioaaou"/>
      </w:pPr>
      <w:r>
        <w:t>а) за сутки</w:t>
      </w:r>
    </w:p>
    <w:p w:rsidR="007B1E03" w:rsidRDefault="00E25F38">
      <w:pPr>
        <w:pStyle w:val="Ioaaou"/>
      </w:pPr>
      <w:r>
        <w:t>б) за десять часов</w:t>
      </w:r>
    </w:p>
    <w:p w:rsidR="007B1E03" w:rsidRDefault="00E25F38">
      <w:pPr>
        <w:pStyle w:val="Ioaaou"/>
      </w:pPr>
      <w:r>
        <w:t>в) за три часа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г) утром из середины струи</w:t>
      </w:r>
    </w:p>
    <w:p w:rsidR="007B1E03" w:rsidRDefault="00E25F38">
      <w:pPr>
        <w:pStyle w:val="voproc"/>
      </w:pPr>
      <w:r>
        <w:t>85.</w:t>
      </w:r>
      <w:r>
        <w:tab/>
        <w:t>Катетеризация мочевого пузыря женщины проводится катетером</w:t>
      </w:r>
    </w:p>
    <w:p w:rsidR="007B1E03" w:rsidRDefault="00E25F38">
      <w:pPr>
        <w:pStyle w:val="Ioaaou"/>
      </w:pPr>
      <w:r>
        <w:t>а) любым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б) только мягким</w:t>
      </w:r>
    </w:p>
    <w:p w:rsidR="007B1E03" w:rsidRDefault="00E25F38">
      <w:pPr>
        <w:pStyle w:val="Ioaaou"/>
      </w:pPr>
      <w:r>
        <w:t>в) полужестким</w:t>
      </w:r>
    </w:p>
    <w:p w:rsidR="007B1E03" w:rsidRDefault="00E25F38">
      <w:pPr>
        <w:pStyle w:val="Ioaaou"/>
      </w:pPr>
      <w:r>
        <w:t>г) жестким</w:t>
      </w:r>
    </w:p>
    <w:p w:rsidR="007B1E03" w:rsidRPr="00171B65" w:rsidRDefault="00E25F38">
      <w:pPr>
        <w:pStyle w:val="voproc"/>
      </w:pPr>
      <w:r w:rsidRPr="00171B65">
        <w:t>86.</w:t>
      </w:r>
      <w:r w:rsidRPr="00171B65">
        <w:tab/>
        <w:t>Пробой Зимницкого определяется в моче</w:t>
      </w:r>
    </w:p>
    <w:p w:rsidR="007B1E03" w:rsidRPr="00171B65" w:rsidRDefault="00E25F38">
      <w:pPr>
        <w:pStyle w:val="Ioaaou"/>
      </w:pPr>
      <w:r w:rsidRPr="00171B65">
        <w:t>а) количество сахара, ацетона</w:t>
      </w:r>
    </w:p>
    <w:p w:rsidR="007B1E03" w:rsidRPr="00171B65" w:rsidRDefault="00E25F38">
      <w:pPr>
        <w:pStyle w:val="Ioaaou"/>
      </w:pPr>
      <w:r w:rsidRPr="00171B65">
        <w:t>б) количество форменных элементов, бактерий</w:t>
      </w:r>
    </w:p>
    <w:p w:rsidR="007B1E03" w:rsidRPr="00171B65" w:rsidRDefault="00E25F38">
      <w:pPr>
        <w:pStyle w:val="Ioaaou"/>
      </w:pPr>
      <w:r w:rsidRPr="00171B65">
        <w:t>в) наличие уробилина, желчных пигментов</w:t>
      </w:r>
    </w:p>
    <w:p w:rsidR="007B1E03" w:rsidRDefault="00171B65">
      <w:pPr>
        <w:pStyle w:val="Ioaaou"/>
      </w:pPr>
      <w:r>
        <w:t>+</w:t>
      </w:r>
      <w:r w:rsidR="00E25F38" w:rsidRPr="00171B65">
        <w:t xml:space="preserve">г) плотность и </w:t>
      </w:r>
      <w:r>
        <w:t>количество мочи</w:t>
      </w:r>
    </w:p>
    <w:p w:rsidR="007B1E03" w:rsidRDefault="00E25F38">
      <w:pPr>
        <w:pStyle w:val="voproc"/>
      </w:pPr>
      <w:r>
        <w:lastRenderedPageBreak/>
        <w:t>87.</w:t>
      </w:r>
      <w:r>
        <w:tab/>
        <w:t>Подготовка больного к ректороманоскопии</w:t>
      </w:r>
    </w:p>
    <w:p w:rsidR="007B1E03" w:rsidRDefault="00E25F38">
      <w:pPr>
        <w:pStyle w:val="Ioaaou"/>
      </w:pPr>
      <w:r>
        <w:t>а) промедикация</w:t>
      </w:r>
    </w:p>
    <w:p w:rsidR="007B1E03" w:rsidRDefault="00E25F38">
      <w:pPr>
        <w:pStyle w:val="Ioaaou"/>
      </w:pPr>
      <w:r>
        <w:t>б) измерение температуры в прямой кишке</w:t>
      </w:r>
    </w:p>
    <w:p w:rsidR="007B1E03" w:rsidRDefault="00E25F38">
      <w:pPr>
        <w:pStyle w:val="Ioaaou"/>
      </w:pPr>
      <w:r>
        <w:t>в) введение контрастного вещества</w:t>
      </w:r>
    </w:p>
    <w:p w:rsidR="007B1E03" w:rsidRDefault="000D4F9E">
      <w:pPr>
        <w:pStyle w:val="Ioaaou"/>
      </w:pPr>
      <w:r w:rsidRPr="000D4F9E">
        <w:t xml:space="preserve">+ </w:t>
      </w:r>
      <w:r w:rsidR="00E25F38">
        <w:t>г) очистительная клизма утром и вечером</w:t>
      </w:r>
    </w:p>
    <w:p w:rsidR="007B1E03" w:rsidRDefault="00E25F38">
      <w:pPr>
        <w:pStyle w:val="voproc"/>
      </w:pPr>
      <w:r>
        <w:t>88.</w:t>
      </w:r>
      <w:r>
        <w:tab/>
        <w:t>За три дня до проведения ультразвукового исследования органов брюшной полости из рациона пит</w:t>
      </w:r>
      <w:r>
        <w:t>а</w:t>
      </w:r>
      <w:r>
        <w:t>ния пациента необходимо исключить</w:t>
      </w:r>
    </w:p>
    <w:p w:rsidR="007B1E03" w:rsidRDefault="00E25F38">
      <w:pPr>
        <w:pStyle w:val="Ioaaou"/>
      </w:pPr>
      <w:r>
        <w:t>а) гречневую кашу, помидоры, гранаты</w:t>
      </w:r>
    </w:p>
    <w:p w:rsidR="007B1E03" w:rsidRDefault="000D4F9E">
      <w:pPr>
        <w:pStyle w:val="Ioaaou"/>
      </w:pPr>
      <w:r w:rsidRPr="000D4F9E">
        <w:t xml:space="preserve">+ </w:t>
      </w:r>
      <w:r w:rsidR="00E25F38">
        <w:t>б) молоко, овощи, фрукты, черный хлеб</w:t>
      </w:r>
    </w:p>
    <w:p w:rsidR="007B1E03" w:rsidRDefault="00E25F38">
      <w:pPr>
        <w:pStyle w:val="Ioaaou"/>
      </w:pPr>
      <w:r>
        <w:t>в) яйца, белый хлеб, сладости</w:t>
      </w:r>
    </w:p>
    <w:p w:rsidR="007B1E03" w:rsidRDefault="00E25F38">
      <w:pPr>
        <w:pStyle w:val="Ioaaou"/>
      </w:pPr>
      <w:r>
        <w:t>г) мясо, рыбу, консервы</w:t>
      </w:r>
    </w:p>
    <w:p w:rsidR="007B1E03" w:rsidRDefault="00E25F38">
      <w:pPr>
        <w:pStyle w:val="voproc"/>
      </w:pPr>
      <w:r>
        <w:t>89.</w:t>
      </w:r>
      <w:r>
        <w:tab/>
        <w:t>Для получения порции "В" при дуоденальном зондировании через зонд вводится 30-50 мл</w:t>
      </w:r>
    </w:p>
    <w:p w:rsidR="007B1E03" w:rsidRDefault="00E25F38">
      <w:pPr>
        <w:pStyle w:val="Ioaaou"/>
      </w:pPr>
      <w:r>
        <w:t>а) 0,1 % гистамина</w:t>
      </w:r>
    </w:p>
    <w:p w:rsidR="007B1E03" w:rsidRDefault="00E25F38">
      <w:pPr>
        <w:pStyle w:val="Ioaaou"/>
      </w:pPr>
      <w:r>
        <w:t>б) мясного бульона</w:t>
      </w:r>
    </w:p>
    <w:p w:rsidR="007B1E03" w:rsidRDefault="00E25F38">
      <w:pPr>
        <w:pStyle w:val="Ioaaou"/>
      </w:pPr>
      <w:r>
        <w:t>в) капустного отвара</w:t>
      </w:r>
    </w:p>
    <w:p w:rsidR="007B1E03" w:rsidRDefault="000D4F9E">
      <w:pPr>
        <w:pStyle w:val="Ioaaou"/>
      </w:pPr>
      <w:r w:rsidRPr="00315F26">
        <w:t xml:space="preserve">+ </w:t>
      </w:r>
      <w:r w:rsidR="00E25F38">
        <w:t>г) 33% раствора магния сульфата</w:t>
      </w:r>
    </w:p>
    <w:p w:rsidR="007B1E03" w:rsidRDefault="00E25F38">
      <w:pPr>
        <w:pStyle w:val="voproc"/>
      </w:pPr>
      <w:r>
        <w:t>90.</w:t>
      </w:r>
      <w:r>
        <w:tab/>
        <w:t>Для промывания желудка взрослому следует приготовить чистую воду в количестве (в литрах)</w:t>
      </w:r>
    </w:p>
    <w:p w:rsidR="007B1E03" w:rsidRDefault="001002D6">
      <w:pPr>
        <w:pStyle w:val="Ioaaou"/>
      </w:pPr>
      <w:r>
        <w:t xml:space="preserve">+ </w:t>
      </w:r>
      <w:r w:rsidR="00E25F38">
        <w:t>а) 10</w:t>
      </w:r>
    </w:p>
    <w:p w:rsidR="007B1E03" w:rsidRDefault="00E25F38">
      <w:pPr>
        <w:pStyle w:val="Ioaaou"/>
      </w:pPr>
      <w:r>
        <w:t>б) 3</w:t>
      </w:r>
    </w:p>
    <w:p w:rsidR="007B1E03" w:rsidRDefault="00E25F38">
      <w:pPr>
        <w:pStyle w:val="Ioaaou"/>
      </w:pPr>
      <w:r>
        <w:t>в) 1</w:t>
      </w:r>
    </w:p>
    <w:p w:rsidR="007B1E03" w:rsidRDefault="00E25F38">
      <w:pPr>
        <w:pStyle w:val="Ioaaou"/>
      </w:pPr>
      <w:r>
        <w:t>г) 0,5</w:t>
      </w:r>
    </w:p>
    <w:p w:rsidR="007B1E03" w:rsidRDefault="00E25F38">
      <w:pPr>
        <w:pStyle w:val="voproc"/>
      </w:pPr>
      <w:r>
        <w:t>91.</w:t>
      </w:r>
      <w:r>
        <w:tab/>
        <w:t>Элемент сестринского ухода при рвоте</w:t>
      </w:r>
    </w:p>
    <w:p w:rsidR="007B1E03" w:rsidRDefault="00E25F38">
      <w:pPr>
        <w:pStyle w:val="Ioaaou"/>
      </w:pPr>
      <w:r>
        <w:t>а) промывание желудка</w:t>
      </w:r>
    </w:p>
    <w:p w:rsidR="007B1E03" w:rsidRDefault="00E25F38">
      <w:pPr>
        <w:pStyle w:val="Ioaaou"/>
      </w:pPr>
      <w:r>
        <w:t>б) обильное щелочное питье</w:t>
      </w:r>
    </w:p>
    <w:p w:rsidR="007B1E03" w:rsidRDefault="00E25F38">
      <w:pPr>
        <w:pStyle w:val="Ioaaou"/>
      </w:pPr>
      <w:r>
        <w:t>в) применение пузыря со льдом на эпигастральную область</w:t>
      </w:r>
    </w:p>
    <w:p w:rsidR="007B1E03" w:rsidRDefault="001002D6">
      <w:pPr>
        <w:pStyle w:val="Ioaaou"/>
      </w:pPr>
      <w:r>
        <w:t xml:space="preserve">+ </w:t>
      </w:r>
      <w:r w:rsidR="00E25F38">
        <w:t>г) обработка полости рта</w:t>
      </w:r>
    </w:p>
    <w:p w:rsidR="007B1E03" w:rsidRDefault="00E25F38">
      <w:pPr>
        <w:pStyle w:val="voproc"/>
      </w:pPr>
      <w:r>
        <w:t>92.</w:t>
      </w:r>
      <w:r>
        <w:tab/>
        <w:t>Расстояние, на которое необходимо ввести зонд пациенту для промывания желудка, определяется по формуле (в см)</w:t>
      </w:r>
    </w:p>
    <w:p w:rsidR="007B1E03" w:rsidRDefault="001002D6">
      <w:pPr>
        <w:pStyle w:val="Ioaaou"/>
      </w:pPr>
      <w:r>
        <w:t xml:space="preserve">+ </w:t>
      </w:r>
      <w:r w:rsidR="00E25F38">
        <w:t>а) рост - 100</w:t>
      </w:r>
    </w:p>
    <w:p w:rsidR="007B1E03" w:rsidRDefault="00E25F38">
      <w:pPr>
        <w:pStyle w:val="Ioaaou"/>
      </w:pPr>
      <w:r>
        <w:t>б) рост - 80</w:t>
      </w:r>
    </w:p>
    <w:p w:rsidR="007B1E03" w:rsidRDefault="00E25F38">
      <w:pPr>
        <w:pStyle w:val="Ioaaou"/>
      </w:pPr>
      <w:r>
        <w:t>в) рост - 50</w:t>
      </w:r>
    </w:p>
    <w:p w:rsidR="007B1E03" w:rsidRDefault="00E25F38">
      <w:pPr>
        <w:pStyle w:val="Ioaaou"/>
      </w:pPr>
      <w:r>
        <w:t>г) рост - 1/2 роста</w:t>
      </w:r>
    </w:p>
    <w:p w:rsidR="007B1E03" w:rsidRPr="00171B65" w:rsidRDefault="00E25F38">
      <w:pPr>
        <w:pStyle w:val="voproc"/>
      </w:pPr>
      <w:r w:rsidRPr="00171B65">
        <w:t>93.</w:t>
      </w:r>
      <w:r w:rsidRPr="00171B65">
        <w:tab/>
        <w:t>Соотношение ИВЛ и непрямого массажа сердца при проведении реанимационных мероприятий о</w:t>
      </w:r>
      <w:r w:rsidRPr="00171B65">
        <w:t>д</w:t>
      </w:r>
      <w:r w:rsidRPr="00171B65">
        <w:t>ним человеком</w:t>
      </w:r>
    </w:p>
    <w:p w:rsidR="007B1E03" w:rsidRPr="00171B65" w:rsidRDefault="00171B65">
      <w:pPr>
        <w:pStyle w:val="Ioaaou"/>
      </w:pPr>
      <w:r>
        <w:t>+</w:t>
      </w:r>
      <w:r w:rsidR="00E25F38" w:rsidRPr="00171B65">
        <w:t>а) 2 : 15</w:t>
      </w:r>
    </w:p>
    <w:p w:rsidR="007B1E03" w:rsidRPr="00171B65" w:rsidRDefault="00E25F38">
      <w:pPr>
        <w:pStyle w:val="Ioaaou"/>
      </w:pPr>
      <w:r w:rsidRPr="00171B65">
        <w:t>б) 2 : 10</w:t>
      </w:r>
    </w:p>
    <w:p w:rsidR="007B1E03" w:rsidRPr="00171B65" w:rsidRDefault="00E25F38">
      <w:pPr>
        <w:pStyle w:val="Ioaaou"/>
      </w:pPr>
      <w:r w:rsidRPr="00171B65">
        <w:t>в) 2 : 5</w:t>
      </w:r>
    </w:p>
    <w:p w:rsidR="007B1E03" w:rsidRPr="00171B65" w:rsidRDefault="00E25F38">
      <w:pPr>
        <w:pStyle w:val="Ioaaou"/>
      </w:pPr>
      <w:r w:rsidRPr="00171B65">
        <w:t>г) 1 : 5</w:t>
      </w:r>
    </w:p>
    <w:p w:rsidR="007B1E03" w:rsidRPr="00171B65" w:rsidRDefault="00E25F38">
      <w:pPr>
        <w:pStyle w:val="voproc"/>
      </w:pPr>
      <w:r w:rsidRPr="00171B65">
        <w:t>94.</w:t>
      </w:r>
      <w:r w:rsidRPr="00171B65">
        <w:tab/>
        <w:t>Тело умершего переводят в патологоанатомическое отделение после констатации биологической смерти через (в часах)</w:t>
      </w:r>
    </w:p>
    <w:p w:rsidR="007B1E03" w:rsidRPr="00171B65" w:rsidRDefault="00E25F38">
      <w:pPr>
        <w:pStyle w:val="Ioaaou"/>
      </w:pPr>
      <w:r w:rsidRPr="00171B65">
        <w:t>а) 6</w:t>
      </w:r>
    </w:p>
    <w:p w:rsidR="007B1E03" w:rsidRPr="00171B65" w:rsidRDefault="00171B65">
      <w:pPr>
        <w:pStyle w:val="Ioaaou"/>
      </w:pPr>
      <w:r>
        <w:t>+</w:t>
      </w:r>
      <w:r w:rsidR="00E25F38" w:rsidRPr="00171B65">
        <w:t>б) 2</w:t>
      </w:r>
    </w:p>
    <w:p w:rsidR="007B1E03" w:rsidRPr="00171B65" w:rsidRDefault="00E25F38">
      <w:pPr>
        <w:pStyle w:val="Ioaaou"/>
      </w:pPr>
      <w:r w:rsidRPr="00171B65">
        <w:t>в) 1</w:t>
      </w:r>
    </w:p>
    <w:p w:rsidR="007B1E03" w:rsidRDefault="00E25F38">
      <w:pPr>
        <w:pStyle w:val="Ioaaou"/>
      </w:pPr>
      <w:r w:rsidRPr="00171B65">
        <w:t>г) сразу после констатации смерти</w:t>
      </w:r>
    </w:p>
    <w:p w:rsidR="007B1E03" w:rsidRDefault="00E25F38">
      <w:pPr>
        <w:pStyle w:val="4"/>
      </w:pPr>
      <w:r>
        <w:t>Эталоны ответов</w:t>
      </w:r>
    </w:p>
    <w:p w:rsidR="007B1E03" w:rsidRDefault="00E25F38">
      <w:r>
        <w:t xml:space="preserve">1 г   2 г   3 в   4 а   5 в   6 а   7 а   8 в   9 г   10 а   11 в   12 а   13 в   14 а   15 а   16 в   17 г   18 а   19 а   20 г   21 в   22 б   23 а   24 в   25 в   26 г   27 а   28 г   29 б   30 б   31 а   32 г   33 а   34 б   35 в   36 г   37 в   38 в   39 в   40 г   41 а   42 г   43 а   44 б   45 г   46 г   47 г   48 </w:t>
      </w:r>
      <w:r w:rsidR="003434B6" w:rsidRPr="003434B6">
        <w:t>,</w:t>
      </w:r>
      <w:r>
        <w:t xml:space="preserve">   49 в   50 </w:t>
      </w:r>
      <w:r w:rsidR="003434B6">
        <w:t>а</w:t>
      </w:r>
      <w:r>
        <w:t xml:space="preserve">   51 </w:t>
      </w:r>
      <w:r w:rsidR="003434B6">
        <w:t>а</w:t>
      </w:r>
      <w:r>
        <w:t xml:space="preserve">   52 а   53 в   54</w:t>
      </w:r>
      <w:r w:rsidR="003434B6">
        <w:t xml:space="preserve"> </w:t>
      </w:r>
      <w:r w:rsidR="00171B65">
        <w:t>в</w:t>
      </w:r>
      <w:r>
        <w:t xml:space="preserve">   55 г   56 б   57 г   58 г   59 б   60 б   61 в   62 б    63 в   64 а   65 б   66 б   67 в   68 а   69 а   70 в   71 а   72 г   73 а   74 а    75 </w:t>
      </w:r>
      <w:r>
        <w:lastRenderedPageBreak/>
        <w:t>в   76 в   77 а   78 в   79 а   80 в   81 а   82 в   83 а   84 г   85 б   86 г    87 г   88 б   89 г   90 а   91 г   92 а   93 а   94 б.</w:t>
      </w:r>
    </w:p>
    <w:p w:rsidR="007B1E03" w:rsidRDefault="00E25F38">
      <w:pPr>
        <w:pStyle w:val="1"/>
      </w:pPr>
      <w:bookmarkStart w:id="13" w:name="_Toc477514138"/>
      <w:r>
        <w:t>Пропедевтика клинических дисциплин</w:t>
      </w:r>
      <w:bookmarkEnd w:id="13"/>
    </w:p>
    <w:p w:rsidR="007B1E03" w:rsidRPr="00171B65" w:rsidRDefault="00E25F38">
      <w:pPr>
        <w:pStyle w:val="2"/>
        <w:spacing w:before="120"/>
      </w:pPr>
      <w:bookmarkStart w:id="14" w:name="_Toc477490746"/>
      <w:bookmarkStart w:id="15" w:name="_Toc477514139"/>
      <w:r w:rsidRPr="00171B65">
        <w:t xml:space="preserve">Пропедевтика </w:t>
      </w:r>
      <w:bookmarkEnd w:id="14"/>
      <w:r w:rsidRPr="00171B65">
        <w:t>в терапии</w:t>
      </w:r>
      <w:bookmarkEnd w:id="15"/>
    </w:p>
    <w:p w:rsidR="007B1E03" w:rsidRPr="00171B65" w:rsidRDefault="00E25F38">
      <w:pPr>
        <w:pStyle w:val="voproc"/>
      </w:pPr>
      <w:r w:rsidRPr="00171B65">
        <w:t xml:space="preserve">1. </w:t>
      </w:r>
      <w:r w:rsidRPr="00171B65">
        <w:tab/>
        <w:t>Субъективный метод обследования пациента</w:t>
      </w:r>
    </w:p>
    <w:p w:rsidR="007B1E03" w:rsidRPr="00171B65" w:rsidRDefault="00E25F38">
      <w:pPr>
        <w:pStyle w:val="Ioaaou"/>
      </w:pPr>
      <w:r w:rsidRPr="00171B65">
        <w:t>а) аускультация</w:t>
      </w:r>
    </w:p>
    <w:p w:rsidR="007B1E03" w:rsidRPr="00171B65" w:rsidRDefault="00171B65">
      <w:pPr>
        <w:pStyle w:val="Ioaaou"/>
      </w:pPr>
      <w:r>
        <w:t>+</w:t>
      </w:r>
      <w:r w:rsidR="00E25F38" w:rsidRPr="00171B65">
        <w:t>б) опрос</w:t>
      </w:r>
    </w:p>
    <w:p w:rsidR="007B1E03" w:rsidRPr="00171B65" w:rsidRDefault="00E25F38">
      <w:pPr>
        <w:pStyle w:val="Ioaaou"/>
      </w:pPr>
      <w:r w:rsidRPr="00171B65">
        <w:t>в) осмотр</w:t>
      </w:r>
    </w:p>
    <w:p w:rsidR="007B1E03" w:rsidRPr="00171B65" w:rsidRDefault="00E25F38">
      <w:pPr>
        <w:pStyle w:val="Ioaaou"/>
      </w:pPr>
      <w:r w:rsidRPr="00171B65">
        <w:t>г) пальпация</w:t>
      </w:r>
    </w:p>
    <w:p w:rsidR="007B1E03" w:rsidRPr="00171B65" w:rsidRDefault="00E25F38">
      <w:pPr>
        <w:pStyle w:val="voproc"/>
      </w:pPr>
      <w:r w:rsidRPr="00171B65">
        <w:t xml:space="preserve">2. </w:t>
      </w:r>
      <w:r w:rsidRPr="00171B65">
        <w:tab/>
        <w:t>Основной объективный метод обследования пациента</w:t>
      </w:r>
    </w:p>
    <w:p w:rsidR="007B1E03" w:rsidRPr="00171B65" w:rsidRDefault="00171B65">
      <w:pPr>
        <w:pStyle w:val="Ioaaou"/>
      </w:pPr>
      <w:r>
        <w:t>+</w:t>
      </w:r>
      <w:r w:rsidR="00E25F38" w:rsidRPr="00171B65">
        <w:t>а) аускультация</w:t>
      </w:r>
    </w:p>
    <w:p w:rsidR="007B1E03" w:rsidRPr="00171B65" w:rsidRDefault="00E25F38">
      <w:pPr>
        <w:pStyle w:val="Ioaaou"/>
      </w:pPr>
      <w:r w:rsidRPr="00171B65">
        <w:t>б) бронхография</w:t>
      </w:r>
    </w:p>
    <w:p w:rsidR="007B1E03" w:rsidRPr="00171B65" w:rsidRDefault="00E25F38">
      <w:pPr>
        <w:pStyle w:val="Ioaaou"/>
      </w:pPr>
      <w:r w:rsidRPr="00171B65">
        <w:t>в) спирометрия</w:t>
      </w:r>
    </w:p>
    <w:p w:rsidR="007B1E03" w:rsidRPr="00171B65" w:rsidRDefault="00E25F38">
      <w:pPr>
        <w:pStyle w:val="Ioaaou"/>
      </w:pPr>
      <w:r w:rsidRPr="00171B65">
        <w:t>г) томография</w:t>
      </w:r>
    </w:p>
    <w:p w:rsidR="007B1E03" w:rsidRPr="00171B65" w:rsidRDefault="00E25F38">
      <w:pPr>
        <w:pStyle w:val="voproc"/>
      </w:pPr>
      <w:r w:rsidRPr="00171B65">
        <w:t xml:space="preserve">3. </w:t>
      </w:r>
      <w:r w:rsidRPr="00171B65">
        <w:tab/>
        <w:t>Число дыхательных движений у взрослого в норме составляет (в 1 мин.)</w:t>
      </w:r>
    </w:p>
    <w:p w:rsidR="007B1E03" w:rsidRPr="00171B65" w:rsidRDefault="00E25F38">
      <w:pPr>
        <w:pStyle w:val="Ioaaou"/>
      </w:pPr>
      <w:r w:rsidRPr="00171B65">
        <w:t>а) 4-6</w:t>
      </w:r>
    </w:p>
    <w:p w:rsidR="007B1E03" w:rsidRPr="00171B65" w:rsidRDefault="00171B65">
      <w:pPr>
        <w:pStyle w:val="Ioaaou"/>
      </w:pPr>
      <w:r>
        <w:t>+</w:t>
      </w:r>
      <w:r w:rsidR="00E25F38" w:rsidRPr="00171B65">
        <w:t>б) 16-20</w:t>
      </w:r>
    </w:p>
    <w:p w:rsidR="007B1E03" w:rsidRPr="00171B65" w:rsidRDefault="00E25F38">
      <w:pPr>
        <w:pStyle w:val="Ioaaou"/>
      </w:pPr>
      <w:r w:rsidRPr="00171B65">
        <w:t>в) 20-25</w:t>
      </w:r>
    </w:p>
    <w:p w:rsidR="007B1E03" w:rsidRPr="00171B65" w:rsidRDefault="00E25F38">
      <w:pPr>
        <w:pStyle w:val="Ioaaou"/>
      </w:pPr>
      <w:r w:rsidRPr="00171B65">
        <w:t>г) 25-30</w:t>
      </w:r>
    </w:p>
    <w:p w:rsidR="007B1E03" w:rsidRPr="00171B65" w:rsidRDefault="00E25F38">
      <w:pPr>
        <w:pStyle w:val="voproc"/>
      </w:pPr>
      <w:r w:rsidRPr="00171B65">
        <w:t xml:space="preserve">4. </w:t>
      </w:r>
      <w:r w:rsidRPr="00171B65">
        <w:tab/>
        <w:t>У мужчин преобладает тип дыхания</w:t>
      </w:r>
    </w:p>
    <w:p w:rsidR="007B1E03" w:rsidRPr="00171B65" w:rsidRDefault="00171B65">
      <w:pPr>
        <w:pStyle w:val="Ioaaou"/>
      </w:pPr>
      <w:r>
        <w:t>+</w:t>
      </w:r>
      <w:r w:rsidR="00E25F38" w:rsidRPr="00171B65">
        <w:t>а) брюшной</w:t>
      </w:r>
    </w:p>
    <w:p w:rsidR="007B1E03" w:rsidRPr="00171B65" w:rsidRDefault="00E25F38">
      <w:pPr>
        <w:pStyle w:val="Ioaaou"/>
      </w:pPr>
      <w:r w:rsidRPr="00171B65">
        <w:t>б) грудной</w:t>
      </w:r>
    </w:p>
    <w:p w:rsidR="007B1E03" w:rsidRPr="00171B65" w:rsidRDefault="00E25F38">
      <w:pPr>
        <w:pStyle w:val="Ioaaou"/>
      </w:pPr>
      <w:r w:rsidRPr="00171B65">
        <w:t>в) смешанный</w:t>
      </w:r>
    </w:p>
    <w:p w:rsidR="007B1E03" w:rsidRPr="00171B65" w:rsidRDefault="00E25F38">
      <w:pPr>
        <w:pStyle w:val="voproc"/>
      </w:pPr>
      <w:r w:rsidRPr="00171B65">
        <w:t xml:space="preserve">5. </w:t>
      </w:r>
      <w:r w:rsidRPr="00171B65">
        <w:tab/>
        <w:t>Прямой эпигастральный угол (90 град.) соответствует форме грудной клетки</w:t>
      </w:r>
    </w:p>
    <w:p w:rsidR="007B1E03" w:rsidRPr="00171B65" w:rsidRDefault="00E25F38">
      <w:pPr>
        <w:pStyle w:val="Ioaaou"/>
      </w:pPr>
      <w:r w:rsidRPr="00171B65">
        <w:t>а) астенической</w:t>
      </w:r>
    </w:p>
    <w:p w:rsidR="007B1E03" w:rsidRPr="00171B65" w:rsidRDefault="00E25F38">
      <w:pPr>
        <w:pStyle w:val="Ioaaou"/>
      </w:pPr>
      <w:r w:rsidRPr="00171B65">
        <w:t>б) гиперстенической</w:t>
      </w:r>
    </w:p>
    <w:p w:rsidR="007B1E03" w:rsidRPr="00171B65" w:rsidRDefault="00A556D4">
      <w:pPr>
        <w:pStyle w:val="Ioaaou"/>
      </w:pPr>
      <w:r>
        <w:t>+</w:t>
      </w:r>
      <w:r w:rsidR="00E25F38" w:rsidRPr="00171B65">
        <w:t>в) нормостенической</w:t>
      </w:r>
    </w:p>
    <w:p w:rsidR="007B1E03" w:rsidRPr="00E73EAE" w:rsidRDefault="00E25F38">
      <w:pPr>
        <w:pStyle w:val="voproc"/>
      </w:pPr>
      <w:r w:rsidRPr="00E73EAE">
        <w:t xml:space="preserve">6. </w:t>
      </w:r>
      <w:r w:rsidRPr="00E73EAE">
        <w:tab/>
        <w:t>Определение голосового дрожания проводится методом</w:t>
      </w:r>
    </w:p>
    <w:p w:rsidR="007B1E03" w:rsidRPr="00E73EAE" w:rsidRDefault="00E25F38">
      <w:pPr>
        <w:pStyle w:val="Ioaaou"/>
      </w:pPr>
      <w:r w:rsidRPr="00E73EAE">
        <w:t>а) аускультации</w:t>
      </w:r>
    </w:p>
    <w:p w:rsidR="007B1E03" w:rsidRPr="00E73EAE" w:rsidRDefault="00E25F38">
      <w:pPr>
        <w:pStyle w:val="Ioaaou"/>
      </w:pPr>
      <w:r w:rsidRPr="00E73EAE">
        <w:t>б) осмотра</w:t>
      </w:r>
    </w:p>
    <w:p w:rsidR="007B1E03" w:rsidRPr="00E73EAE" w:rsidRDefault="00E73EAE">
      <w:pPr>
        <w:pStyle w:val="Ioaaou"/>
      </w:pPr>
      <w:r>
        <w:t>+</w:t>
      </w:r>
      <w:r w:rsidR="00E25F38" w:rsidRPr="00E73EAE">
        <w:t>в) пальпации</w:t>
      </w:r>
    </w:p>
    <w:p w:rsidR="007B1E03" w:rsidRPr="00E73EAE" w:rsidRDefault="00E25F38">
      <w:pPr>
        <w:pStyle w:val="Ioaaou"/>
      </w:pPr>
      <w:r w:rsidRPr="00E73EAE">
        <w:t>г) перкуссии</w:t>
      </w:r>
    </w:p>
    <w:p w:rsidR="007B1E03" w:rsidRPr="00E73EAE" w:rsidRDefault="00E25F38">
      <w:pPr>
        <w:pStyle w:val="voproc"/>
      </w:pPr>
      <w:r w:rsidRPr="00E73EAE">
        <w:t xml:space="preserve">7. </w:t>
      </w:r>
      <w:r w:rsidRPr="00E73EAE">
        <w:tab/>
        <w:t>Верхняя граница легких спереди определяется на</w:t>
      </w:r>
    </w:p>
    <w:p w:rsidR="007B1E03" w:rsidRPr="00E73EAE" w:rsidRDefault="00E25F38">
      <w:pPr>
        <w:pStyle w:val="Ioaaou"/>
      </w:pPr>
      <w:r w:rsidRPr="00E73EAE">
        <w:t>а) 1-2 см ниже ключицы</w:t>
      </w:r>
    </w:p>
    <w:p w:rsidR="007B1E03" w:rsidRPr="00E73EAE" w:rsidRDefault="00E25F38">
      <w:pPr>
        <w:pStyle w:val="Ioaaou"/>
      </w:pPr>
      <w:r w:rsidRPr="00E73EAE">
        <w:t>б) 1-2 см выше ключицы</w:t>
      </w:r>
    </w:p>
    <w:p w:rsidR="007B1E03" w:rsidRPr="00E73EAE" w:rsidRDefault="00E25F38">
      <w:pPr>
        <w:pStyle w:val="Ioaaou"/>
      </w:pPr>
      <w:r w:rsidRPr="00E73EAE">
        <w:t>в) 3-4 см ниже ключицы</w:t>
      </w:r>
    </w:p>
    <w:p w:rsidR="007B1E03" w:rsidRPr="00E73EAE" w:rsidRDefault="00E73EAE">
      <w:pPr>
        <w:pStyle w:val="Ioaaou"/>
      </w:pPr>
      <w:r>
        <w:t>+</w:t>
      </w:r>
      <w:r w:rsidR="00E25F38" w:rsidRPr="00E73EAE">
        <w:t>г) 3-4 см выше ключицы</w:t>
      </w:r>
    </w:p>
    <w:p w:rsidR="007B1E03" w:rsidRPr="00E73EAE" w:rsidRDefault="00E25F38">
      <w:pPr>
        <w:pStyle w:val="voproc"/>
      </w:pPr>
      <w:r w:rsidRPr="00E73EAE">
        <w:t xml:space="preserve">8. </w:t>
      </w:r>
      <w:r w:rsidRPr="00E73EAE">
        <w:tab/>
        <w:t>Нижняя граница легких по передней подмышечной линии соответствует ребру</w:t>
      </w:r>
    </w:p>
    <w:p w:rsidR="007B1E03" w:rsidRPr="00E73EAE" w:rsidRDefault="00E25F38">
      <w:pPr>
        <w:pStyle w:val="Ioaaou"/>
      </w:pPr>
      <w:r w:rsidRPr="00E73EAE">
        <w:t>а) 5</w:t>
      </w:r>
    </w:p>
    <w:p w:rsidR="007B1E03" w:rsidRPr="00E73EAE" w:rsidRDefault="00E25F38">
      <w:pPr>
        <w:pStyle w:val="Ioaaou"/>
      </w:pPr>
      <w:r w:rsidRPr="00E73EAE">
        <w:t>б) 6</w:t>
      </w:r>
    </w:p>
    <w:p w:rsidR="007B1E03" w:rsidRPr="00E73EAE" w:rsidRDefault="00E73EAE">
      <w:pPr>
        <w:pStyle w:val="Ioaaou"/>
      </w:pPr>
      <w:r>
        <w:t>+</w:t>
      </w:r>
      <w:r w:rsidR="00E25F38" w:rsidRPr="00E73EAE">
        <w:t>в) 7</w:t>
      </w:r>
    </w:p>
    <w:p w:rsidR="007B1E03" w:rsidRPr="00E73EAE" w:rsidRDefault="00E25F38">
      <w:pPr>
        <w:pStyle w:val="Ioaaou"/>
      </w:pPr>
      <w:r w:rsidRPr="00E73EAE">
        <w:t>г) 8</w:t>
      </w:r>
    </w:p>
    <w:p w:rsidR="007B1E03" w:rsidRPr="00E73EAE" w:rsidRDefault="00E25F38">
      <w:pPr>
        <w:pStyle w:val="voproc"/>
      </w:pPr>
      <w:r w:rsidRPr="00E73EAE">
        <w:t xml:space="preserve">9. </w:t>
      </w:r>
      <w:r w:rsidRPr="00E73EAE">
        <w:tab/>
        <w:t>Экскурси</w:t>
      </w:r>
      <w:r w:rsidR="00E73EAE">
        <w:t>'</w:t>
      </w:r>
      <w:r w:rsidRPr="00E73EAE">
        <w:t>я легких в норме по средней подмышечной линии составляет (см)</w:t>
      </w:r>
    </w:p>
    <w:p w:rsidR="007B1E03" w:rsidRPr="00E73EAE" w:rsidRDefault="00E25F38">
      <w:pPr>
        <w:pStyle w:val="Ioaaou"/>
      </w:pPr>
      <w:r w:rsidRPr="00E73EAE">
        <w:t>а) 2-3</w:t>
      </w:r>
    </w:p>
    <w:p w:rsidR="007B1E03" w:rsidRDefault="00E25F38">
      <w:pPr>
        <w:pStyle w:val="Ioaaou"/>
      </w:pPr>
      <w:r w:rsidRPr="00E73EAE">
        <w:t>б) 4-6</w:t>
      </w:r>
    </w:p>
    <w:p w:rsidR="007B1E03" w:rsidRDefault="00E73EAE">
      <w:pPr>
        <w:pStyle w:val="Ioaaou"/>
      </w:pPr>
      <w:r>
        <w:t>+</w:t>
      </w:r>
      <w:r w:rsidR="00E25F38">
        <w:t>в) 6-8</w:t>
      </w:r>
    </w:p>
    <w:p w:rsidR="007B1E03" w:rsidRDefault="00E25F38">
      <w:pPr>
        <w:pStyle w:val="Ioaaou"/>
      </w:pPr>
      <w:r>
        <w:lastRenderedPageBreak/>
        <w:t>г) 8-10</w:t>
      </w:r>
    </w:p>
    <w:p w:rsidR="007B1E03" w:rsidRDefault="00E25F38">
      <w:pPr>
        <w:pStyle w:val="voproc"/>
      </w:pPr>
      <w:r>
        <w:t xml:space="preserve">10. </w:t>
      </w:r>
      <w:r>
        <w:tab/>
        <w:t>При везикулярном дыхании определяется</w:t>
      </w:r>
    </w:p>
    <w:p w:rsidR="007B1E03" w:rsidRDefault="00E73EAE">
      <w:pPr>
        <w:pStyle w:val="Ioaaou"/>
      </w:pPr>
      <w:r>
        <w:t>+</w:t>
      </w:r>
      <w:r w:rsidR="00E25F38">
        <w:t>а) вдох и короткий выдох</w:t>
      </w:r>
    </w:p>
    <w:p w:rsidR="007B1E03" w:rsidRDefault="00E25F38">
      <w:pPr>
        <w:pStyle w:val="Ioaaou"/>
      </w:pPr>
      <w:r>
        <w:t>б) вдох равный выдоху</w:t>
      </w:r>
    </w:p>
    <w:p w:rsidR="007B1E03" w:rsidRDefault="00E25F38">
      <w:pPr>
        <w:pStyle w:val="Ioaaou"/>
      </w:pPr>
      <w:r>
        <w:t>в) только вдох</w:t>
      </w:r>
    </w:p>
    <w:p w:rsidR="007B1E03" w:rsidRDefault="00E25F38">
      <w:pPr>
        <w:pStyle w:val="Ioaaou"/>
      </w:pPr>
      <w:r>
        <w:t>г) только выдох</w:t>
      </w:r>
    </w:p>
    <w:p w:rsidR="007B1E03" w:rsidRDefault="00E25F38">
      <w:pPr>
        <w:pStyle w:val="voproc"/>
      </w:pPr>
      <w:r>
        <w:t xml:space="preserve">11. </w:t>
      </w:r>
      <w:r>
        <w:tab/>
        <w:t>Над легкими в норме выслушивается дыхание</w:t>
      </w:r>
    </w:p>
    <w:p w:rsidR="007B1E03" w:rsidRDefault="00E25F38">
      <w:pPr>
        <w:pStyle w:val="Ioaaou"/>
      </w:pPr>
      <w:r>
        <w:t>а) амфорическое</w:t>
      </w:r>
    </w:p>
    <w:p w:rsidR="007B1E03" w:rsidRDefault="00E25F38">
      <w:pPr>
        <w:pStyle w:val="Ioaaou"/>
      </w:pPr>
      <w:r>
        <w:t>б) бронхиальное</w:t>
      </w:r>
    </w:p>
    <w:p w:rsidR="007B1E03" w:rsidRDefault="00E73EAE">
      <w:pPr>
        <w:pStyle w:val="Ioaaou"/>
      </w:pPr>
      <w:r>
        <w:t xml:space="preserve">+ </w:t>
      </w:r>
      <w:r w:rsidR="00E25F38">
        <w:t>в) везикулярное</w:t>
      </w:r>
    </w:p>
    <w:p w:rsidR="007B1E03" w:rsidRDefault="00E25F38">
      <w:pPr>
        <w:pStyle w:val="Ioaaou"/>
      </w:pPr>
      <w:r>
        <w:t>г) жесткое</w:t>
      </w:r>
    </w:p>
    <w:p w:rsidR="007B1E03" w:rsidRDefault="00E25F38">
      <w:pPr>
        <w:pStyle w:val="voproc"/>
      </w:pPr>
      <w:r>
        <w:t xml:space="preserve">12. </w:t>
      </w:r>
      <w:r>
        <w:tab/>
        <w:t>Над трахеей и крупными бронхами в норме выслушивается дыхание</w:t>
      </w:r>
    </w:p>
    <w:p w:rsidR="007B1E03" w:rsidRDefault="00E25F38">
      <w:pPr>
        <w:pStyle w:val="Ioaaou"/>
      </w:pPr>
      <w:r>
        <w:t>а) амфорическое</w:t>
      </w:r>
    </w:p>
    <w:p w:rsidR="007B1E03" w:rsidRDefault="00E73EAE">
      <w:pPr>
        <w:pStyle w:val="Ioaaou"/>
      </w:pPr>
      <w:r>
        <w:t xml:space="preserve">+ </w:t>
      </w:r>
      <w:r w:rsidR="00E25F38">
        <w:t>б) бронхиальное</w:t>
      </w:r>
    </w:p>
    <w:p w:rsidR="007B1E03" w:rsidRDefault="00E25F38">
      <w:pPr>
        <w:pStyle w:val="Ioaaou"/>
      </w:pPr>
      <w:r>
        <w:t>в) везикулярное</w:t>
      </w:r>
    </w:p>
    <w:p w:rsidR="007B1E03" w:rsidRDefault="00E25F38">
      <w:pPr>
        <w:pStyle w:val="Ioaaou"/>
      </w:pPr>
      <w:r>
        <w:t>г) стенотическое</w:t>
      </w:r>
    </w:p>
    <w:p w:rsidR="007B1E03" w:rsidRDefault="00E25F38">
      <w:pPr>
        <w:pStyle w:val="voproc"/>
      </w:pPr>
      <w:r>
        <w:t xml:space="preserve">13. </w:t>
      </w:r>
      <w:r>
        <w:tab/>
        <w:t>Патологическая форма грудной клетки</w:t>
      </w:r>
    </w:p>
    <w:p w:rsidR="007B1E03" w:rsidRDefault="00E25F38">
      <w:pPr>
        <w:pStyle w:val="Ioaaou"/>
      </w:pPr>
      <w:r>
        <w:t>а) астеническая</w:t>
      </w:r>
    </w:p>
    <w:p w:rsidR="007B1E03" w:rsidRDefault="00E73EAE">
      <w:pPr>
        <w:pStyle w:val="Ioaaou"/>
      </w:pPr>
      <w:r>
        <w:t>+</w:t>
      </w:r>
      <w:r w:rsidR="00E25F38">
        <w:t>б) бочкообразная</w:t>
      </w:r>
    </w:p>
    <w:p w:rsidR="007B1E03" w:rsidRDefault="00E25F38">
      <w:pPr>
        <w:pStyle w:val="Ioaaou"/>
      </w:pPr>
      <w:r>
        <w:t>в) гиперстеническая</w:t>
      </w:r>
    </w:p>
    <w:p w:rsidR="007B1E03" w:rsidRDefault="00E25F38">
      <w:pPr>
        <w:pStyle w:val="Ioaaou"/>
      </w:pPr>
      <w:r>
        <w:t>г) нормостеническая</w:t>
      </w:r>
    </w:p>
    <w:p w:rsidR="007B1E03" w:rsidRDefault="00E25F38">
      <w:pPr>
        <w:pStyle w:val="voproc"/>
      </w:pPr>
      <w:r>
        <w:t xml:space="preserve">14. </w:t>
      </w:r>
      <w:r>
        <w:tab/>
        <w:t>Глубокое шумное редкое дыхание - это дыхание</w:t>
      </w:r>
    </w:p>
    <w:p w:rsidR="007B1E03" w:rsidRDefault="00E25F38">
      <w:pPr>
        <w:pStyle w:val="Ioaaou"/>
      </w:pPr>
      <w:r>
        <w:t>а) Биота</w:t>
      </w:r>
    </w:p>
    <w:p w:rsidR="007B1E03" w:rsidRDefault="00E25F38">
      <w:pPr>
        <w:pStyle w:val="Ioaaou"/>
      </w:pPr>
      <w:r>
        <w:t>б) Грокка</w:t>
      </w:r>
    </w:p>
    <w:p w:rsidR="007B1E03" w:rsidRDefault="00E73EAE">
      <w:pPr>
        <w:pStyle w:val="Ioaaou"/>
      </w:pPr>
      <w:r>
        <w:t>+</w:t>
      </w:r>
      <w:r w:rsidR="00E25F38">
        <w:t>в) Куссмауля</w:t>
      </w:r>
    </w:p>
    <w:p w:rsidR="007B1E03" w:rsidRDefault="00E25F38">
      <w:pPr>
        <w:pStyle w:val="Ioaaou"/>
      </w:pPr>
      <w:r>
        <w:t>г) Чейна-Стокса</w:t>
      </w:r>
    </w:p>
    <w:p w:rsidR="007B1E03" w:rsidRDefault="00E25F38">
      <w:pPr>
        <w:pStyle w:val="voproc"/>
      </w:pPr>
      <w:r>
        <w:t xml:space="preserve">15. </w:t>
      </w:r>
      <w:r>
        <w:tab/>
        <w:t>Постепенное нарастание глубины дыхательных движений с последующим уменьшением до полной остановки дыхания - это дыхание</w:t>
      </w:r>
    </w:p>
    <w:p w:rsidR="007B1E03" w:rsidRDefault="00E25F38">
      <w:pPr>
        <w:pStyle w:val="Ioaaou"/>
      </w:pPr>
      <w:r>
        <w:t>а) Биота</w:t>
      </w:r>
    </w:p>
    <w:p w:rsidR="007B1E03" w:rsidRDefault="00E25F38">
      <w:pPr>
        <w:pStyle w:val="Ioaaou"/>
      </w:pPr>
      <w:r>
        <w:t>б) Грокка</w:t>
      </w:r>
    </w:p>
    <w:p w:rsidR="007B1E03" w:rsidRDefault="00E25F38">
      <w:pPr>
        <w:pStyle w:val="Ioaaou"/>
      </w:pPr>
      <w:r>
        <w:t>в) Куссмауля</w:t>
      </w:r>
    </w:p>
    <w:p w:rsidR="007B1E03" w:rsidRDefault="00E73EAE">
      <w:pPr>
        <w:pStyle w:val="Ioaaou"/>
      </w:pPr>
      <w:r>
        <w:t>+</w:t>
      </w:r>
      <w:r w:rsidR="00E25F38">
        <w:t>г) Чейна-Стокса</w:t>
      </w:r>
    </w:p>
    <w:p w:rsidR="007B1E03" w:rsidRDefault="00E25F38">
      <w:pPr>
        <w:pStyle w:val="voproc"/>
      </w:pPr>
      <w:r>
        <w:t xml:space="preserve">16. </w:t>
      </w:r>
      <w:r>
        <w:tab/>
        <w:t>Сухие хрипы образуются при</w:t>
      </w:r>
    </w:p>
    <w:p w:rsidR="007B1E03" w:rsidRDefault="00E25F38">
      <w:pPr>
        <w:pStyle w:val="Ioaaou"/>
      </w:pPr>
      <w:r>
        <w:t>а) расклеивании альвеол</w:t>
      </w:r>
    </w:p>
    <w:p w:rsidR="007B1E03" w:rsidRDefault="00E25F38">
      <w:pPr>
        <w:pStyle w:val="Ioaaou"/>
      </w:pPr>
      <w:r>
        <w:t>б) склеивании альвеол</w:t>
      </w:r>
    </w:p>
    <w:p w:rsidR="007B1E03" w:rsidRDefault="00E73EAE">
      <w:pPr>
        <w:pStyle w:val="Ioaaou"/>
      </w:pPr>
      <w:r>
        <w:t xml:space="preserve">+ </w:t>
      </w:r>
      <w:r w:rsidR="00E25F38">
        <w:t>в) сужении бронхов</w:t>
      </w:r>
    </w:p>
    <w:p w:rsidR="007B1E03" w:rsidRDefault="00E25F38">
      <w:pPr>
        <w:pStyle w:val="Ioaaou"/>
      </w:pPr>
      <w:r>
        <w:t>г) трении листков плевры</w:t>
      </w:r>
    </w:p>
    <w:p w:rsidR="007B1E03" w:rsidRDefault="00E25F38">
      <w:pPr>
        <w:pStyle w:val="voproc"/>
      </w:pPr>
      <w:r>
        <w:t xml:space="preserve">17. </w:t>
      </w:r>
      <w:r>
        <w:tab/>
        <w:t>Крепитация свидетельствует о поражении</w:t>
      </w:r>
    </w:p>
    <w:p w:rsidR="007B1E03" w:rsidRDefault="00E73EAE">
      <w:pPr>
        <w:pStyle w:val="Ioaaou"/>
      </w:pPr>
      <w:r>
        <w:t xml:space="preserve">+ </w:t>
      </w:r>
      <w:r w:rsidR="00E25F38">
        <w:t>а) альвеол</w:t>
      </w:r>
    </w:p>
    <w:p w:rsidR="007B1E03" w:rsidRDefault="00E25F38">
      <w:pPr>
        <w:pStyle w:val="Ioaaou"/>
      </w:pPr>
      <w:r>
        <w:t>б) бронхов</w:t>
      </w:r>
    </w:p>
    <w:p w:rsidR="007B1E03" w:rsidRDefault="00E25F38">
      <w:pPr>
        <w:pStyle w:val="Ioaaou"/>
      </w:pPr>
      <w:r>
        <w:t>в) плевры</w:t>
      </w:r>
    </w:p>
    <w:p w:rsidR="007B1E03" w:rsidRDefault="00E25F38">
      <w:pPr>
        <w:pStyle w:val="Ioaaou"/>
      </w:pPr>
      <w:r>
        <w:t>г) трахеи</w:t>
      </w:r>
    </w:p>
    <w:p w:rsidR="007B1E03" w:rsidRDefault="00E25F38">
      <w:pPr>
        <w:pStyle w:val="voproc"/>
      </w:pPr>
      <w:r>
        <w:t xml:space="preserve">18. </w:t>
      </w:r>
      <w:r>
        <w:tab/>
        <w:t>Шум трения плевры выслушивается</w:t>
      </w:r>
    </w:p>
    <w:p w:rsidR="007B1E03" w:rsidRDefault="00E73EAE">
      <w:pPr>
        <w:pStyle w:val="Ioaaou"/>
      </w:pPr>
      <w:r>
        <w:t xml:space="preserve">+ </w:t>
      </w:r>
      <w:r w:rsidR="00E25F38">
        <w:t>а) на вдохе и выдохе</w:t>
      </w:r>
    </w:p>
    <w:p w:rsidR="007B1E03" w:rsidRDefault="00E25F38">
      <w:pPr>
        <w:pStyle w:val="Ioaaou"/>
      </w:pPr>
      <w:r>
        <w:t>б) только на вдохе</w:t>
      </w:r>
    </w:p>
    <w:p w:rsidR="007B1E03" w:rsidRDefault="00E25F38">
      <w:pPr>
        <w:pStyle w:val="Ioaaou"/>
      </w:pPr>
      <w:r>
        <w:t>в) только на выдохе</w:t>
      </w:r>
    </w:p>
    <w:p w:rsidR="007B1E03" w:rsidRDefault="00E25F38">
      <w:pPr>
        <w:pStyle w:val="voproc"/>
      </w:pPr>
      <w:r>
        <w:t xml:space="preserve">19. </w:t>
      </w:r>
      <w:r>
        <w:tab/>
        <w:t>Послойное рентгенологическое исследование легких</w:t>
      </w:r>
    </w:p>
    <w:p w:rsidR="007B1E03" w:rsidRDefault="00E25F38">
      <w:pPr>
        <w:pStyle w:val="Ioaaou"/>
      </w:pPr>
      <w:r>
        <w:t>а) бронхография</w:t>
      </w:r>
    </w:p>
    <w:p w:rsidR="007B1E03" w:rsidRDefault="00E25F38">
      <w:pPr>
        <w:pStyle w:val="Ioaaou"/>
      </w:pPr>
      <w:r>
        <w:lastRenderedPageBreak/>
        <w:t>б) спирография</w:t>
      </w:r>
    </w:p>
    <w:p w:rsidR="007B1E03" w:rsidRDefault="00E73EAE">
      <w:pPr>
        <w:pStyle w:val="Ioaaou"/>
      </w:pPr>
      <w:r>
        <w:t xml:space="preserve">+ </w:t>
      </w:r>
      <w:r w:rsidR="00E25F38">
        <w:t>в) томография</w:t>
      </w:r>
    </w:p>
    <w:p w:rsidR="007B1E03" w:rsidRDefault="00E25F38">
      <w:pPr>
        <w:pStyle w:val="Ioaaou"/>
      </w:pPr>
      <w:r>
        <w:t>г) флюорография</w:t>
      </w:r>
    </w:p>
    <w:p w:rsidR="007B1E03" w:rsidRDefault="00E25F38">
      <w:pPr>
        <w:pStyle w:val="voproc"/>
      </w:pPr>
      <w:r>
        <w:t xml:space="preserve">20. </w:t>
      </w:r>
      <w:r>
        <w:tab/>
        <w:t>При синдроме очагового уплотнения легочной ткани голосовое дрожание над этим участком</w:t>
      </w:r>
    </w:p>
    <w:p w:rsidR="007B1E03" w:rsidRDefault="00E73EAE">
      <w:pPr>
        <w:pStyle w:val="Ioaaou"/>
      </w:pPr>
      <w:r>
        <w:t>+</w:t>
      </w:r>
      <w:r w:rsidR="00E25F38">
        <w:t>а) усилено</w:t>
      </w:r>
    </w:p>
    <w:p w:rsidR="007B1E03" w:rsidRDefault="00E25F38">
      <w:pPr>
        <w:pStyle w:val="Ioaaou"/>
      </w:pPr>
      <w:r>
        <w:t>б) ослаблено</w:t>
      </w:r>
    </w:p>
    <w:p w:rsidR="007B1E03" w:rsidRDefault="00E25F38">
      <w:pPr>
        <w:pStyle w:val="Ioaaou"/>
      </w:pPr>
      <w:r>
        <w:t>в) не изменено</w:t>
      </w:r>
    </w:p>
    <w:p w:rsidR="007B1E03" w:rsidRDefault="00E25F38">
      <w:pPr>
        <w:pStyle w:val="voproc"/>
      </w:pPr>
      <w:r>
        <w:t xml:space="preserve">21. </w:t>
      </w:r>
      <w:r>
        <w:tab/>
        <w:t>При синдроме очагового уплотнения легочной ткани перкуторный звук над ним</w:t>
      </w:r>
    </w:p>
    <w:p w:rsidR="007B1E03" w:rsidRDefault="00E25F38">
      <w:pPr>
        <w:pStyle w:val="Ioaaou"/>
      </w:pPr>
      <w:r>
        <w:t>а) коробочный</w:t>
      </w:r>
    </w:p>
    <w:p w:rsidR="007B1E03" w:rsidRDefault="00E73EAE">
      <w:pPr>
        <w:pStyle w:val="Ioaaou"/>
      </w:pPr>
      <w:r>
        <w:t xml:space="preserve">+ </w:t>
      </w:r>
      <w:r w:rsidR="00E25F38">
        <w:t>б) притупленный</w:t>
      </w:r>
    </w:p>
    <w:p w:rsidR="007B1E03" w:rsidRDefault="00E25F38">
      <w:pPr>
        <w:pStyle w:val="Ioaaou"/>
      </w:pPr>
      <w:r>
        <w:t>в) тимпанический</w:t>
      </w:r>
    </w:p>
    <w:p w:rsidR="007B1E03" w:rsidRDefault="00E25F38">
      <w:pPr>
        <w:pStyle w:val="Ioaaou"/>
      </w:pPr>
      <w:r>
        <w:t>г) ясный</w:t>
      </w:r>
    </w:p>
    <w:p w:rsidR="007B1E03" w:rsidRDefault="00E25F38">
      <w:pPr>
        <w:pStyle w:val="voproc"/>
      </w:pPr>
      <w:r>
        <w:t xml:space="preserve">22. </w:t>
      </w:r>
      <w:r>
        <w:tab/>
        <w:t>При синдроме образования полости в легком перкуторный звук над ней</w:t>
      </w:r>
    </w:p>
    <w:p w:rsidR="007B1E03" w:rsidRDefault="00E25F38">
      <w:pPr>
        <w:pStyle w:val="Ioaaou"/>
      </w:pPr>
      <w:r>
        <w:t>а) коробочный</w:t>
      </w:r>
    </w:p>
    <w:p w:rsidR="007B1E03" w:rsidRDefault="00E73EAE">
      <w:pPr>
        <w:pStyle w:val="Ioaaou"/>
      </w:pPr>
      <w:r>
        <w:t xml:space="preserve">+ </w:t>
      </w:r>
      <w:r w:rsidR="00E25F38">
        <w:t>б) тимпанический</w:t>
      </w:r>
    </w:p>
    <w:p w:rsidR="007B1E03" w:rsidRDefault="00E25F38">
      <w:pPr>
        <w:pStyle w:val="Ioaaou"/>
      </w:pPr>
      <w:r>
        <w:t>в) тупой</w:t>
      </w:r>
    </w:p>
    <w:p w:rsidR="007B1E03" w:rsidRDefault="00E25F38">
      <w:pPr>
        <w:pStyle w:val="Ioaaou"/>
      </w:pPr>
      <w:r>
        <w:t>г) ясный</w:t>
      </w:r>
    </w:p>
    <w:p w:rsidR="007B1E03" w:rsidRDefault="00E25F38">
      <w:pPr>
        <w:pStyle w:val="voproc"/>
      </w:pPr>
      <w:r>
        <w:t xml:space="preserve">23. </w:t>
      </w:r>
      <w:r>
        <w:tab/>
        <w:t>Над крупной полостью в легком, сообщающейся с бронхом, определяется дыхание</w:t>
      </w:r>
    </w:p>
    <w:p w:rsidR="007B1E03" w:rsidRDefault="00E73EAE">
      <w:pPr>
        <w:pStyle w:val="Ioaaou"/>
      </w:pPr>
      <w:r>
        <w:t xml:space="preserve">+ </w:t>
      </w:r>
      <w:r w:rsidR="00E25F38">
        <w:t>а) амфорическое</w:t>
      </w:r>
    </w:p>
    <w:p w:rsidR="007B1E03" w:rsidRDefault="00E25F38">
      <w:pPr>
        <w:pStyle w:val="Ioaaou"/>
      </w:pPr>
      <w:r>
        <w:t>б) бронхиальное</w:t>
      </w:r>
    </w:p>
    <w:p w:rsidR="007B1E03" w:rsidRDefault="00E25F38">
      <w:pPr>
        <w:pStyle w:val="Ioaaou"/>
      </w:pPr>
      <w:r>
        <w:t>в) везикулярное</w:t>
      </w:r>
    </w:p>
    <w:p w:rsidR="007B1E03" w:rsidRDefault="00E25F38">
      <w:pPr>
        <w:pStyle w:val="Ioaaou"/>
      </w:pPr>
      <w:r>
        <w:t>г) жесткое</w:t>
      </w:r>
    </w:p>
    <w:p w:rsidR="007B1E03" w:rsidRDefault="00E25F38">
      <w:pPr>
        <w:pStyle w:val="voproc"/>
      </w:pPr>
      <w:r>
        <w:t xml:space="preserve">24. </w:t>
      </w:r>
      <w:r>
        <w:tab/>
        <w:t>При синдроме скопления жидкости в плевральной полости перкуторный звук</w:t>
      </w:r>
    </w:p>
    <w:p w:rsidR="007B1E03" w:rsidRDefault="00E25F38">
      <w:pPr>
        <w:pStyle w:val="Ioaaou"/>
      </w:pPr>
      <w:r>
        <w:t>а) коробочный</w:t>
      </w:r>
    </w:p>
    <w:p w:rsidR="007B1E03" w:rsidRDefault="00E25F38">
      <w:pPr>
        <w:pStyle w:val="Ioaaou"/>
      </w:pPr>
      <w:r>
        <w:t>б) тимпанический</w:t>
      </w:r>
    </w:p>
    <w:p w:rsidR="007B1E03" w:rsidRDefault="00E73EAE">
      <w:pPr>
        <w:pStyle w:val="Ioaaou"/>
      </w:pPr>
      <w:r>
        <w:t xml:space="preserve">+ </w:t>
      </w:r>
      <w:r w:rsidR="00E25F38">
        <w:t>в) тупой</w:t>
      </w:r>
    </w:p>
    <w:p w:rsidR="007B1E03" w:rsidRDefault="00E25F38">
      <w:pPr>
        <w:pStyle w:val="Ioaaou"/>
      </w:pPr>
      <w:r>
        <w:t>г) ясный</w:t>
      </w:r>
    </w:p>
    <w:p w:rsidR="007B1E03" w:rsidRDefault="00E25F38">
      <w:pPr>
        <w:pStyle w:val="voproc"/>
      </w:pPr>
      <w:r>
        <w:t xml:space="preserve">25. </w:t>
      </w:r>
      <w:r>
        <w:tab/>
        <w:t>При синдроме скопления жидкости в плевральной полости органы средостения</w:t>
      </w:r>
    </w:p>
    <w:p w:rsidR="007B1E03" w:rsidRDefault="00E25F38">
      <w:pPr>
        <w:pStyle w:val="Ioaaou"/>
      </w:pPr>
      <w:r>
        <w:t>а) не смещаются</w:t>
      </w:r>
    </w:p>
    <w:p w:rsidR="007B1E03" w:rsidRDefault="00E73EAE">
      <w:pPr>
        <w:pStyle w:val="Ioaaou"/>
      </w:pPr>
      <w:r>
        <w:t>+</w:t>
      </w:r>
      <w:r w:rsidR="00E25F38">
        <w:t>б) смещаются в здоровую сторону</w:t>
      </w:r>
    </w:p>
    <w:p w:rsidR="007B1E03" w:rsidRDefault="00E25F38">
      <w:pPr>
        <w:pStyle w:val="Ioaaou"/>
      </w:pPr>
      <w:r>
        <w:t>в) смещаются в больную сторону</w:t>
      </w:r>
    </w:p>
    <w:p w:rsidR="007B1E03" w:rsidRPr="00A556D4" w:rsidRDefault="00E25F38">
      <w:pPr>
        <w:pStyle w:val="voproc"/>
      </w:pPr>
      <w:r w:rsidRPr="00A556D4">
        <w:t xml:space="preserve">26. </w:t>
      </w:r>
      <w:r w:rsidRPr="00A556D4">
        <w:tab/>
        <w:t>При синдроме скопления воздуха в плевральной полости перкуторный звук</w:t>
      </w:r>
    </w:p>
    <w:p w:rsidR="007B1E03" w:rsidRPr="00A556D4" w:rsidRDefault="00E25F38">
      <w:pPr>
        <w:pStyle w:val="Ioaaou"/>
      </w:pPr>
      <w:r w:rsidRPr="00A556D4">
        <w:t xml:space="preserve">а) коробочный </w:t>
      </w:r>
    </w:p>
    <w:p w:rsidR="007B1E03" w:rsidRPr="00A556D4" w:rsidRDefault="00A556D4">
      <w:pPr>
        <w:pStyle w:val="Ioaaou"/>
      </w:pPr>
      <w:r>
        <w:t>+</w:t>
      </w:r>
      <w:r w:rsidR="00E25F38" w:rsidRPr="00A556D4">
        <w:t>б) тимпанический</w:t>
      </w:r>
    </w:p>
    <w:p w:rsidR="007B1E03" w:rsidRPr="00A556D4" w:rsidRDefault="00E25F38">
      <w:pPr>
        <w:pStyle w:val="Ioaaou"/>
      </w:pPr>
      <w:r w:rsidRPr="00A556D4">
        <w:t xml:space="preserve">в) тупой </w:t>
      </w:r>
    </w:p>
    <w:p w:rsidR="007B1E03" w:rsidRDefault="00E25F38">
      <w:pPr>
        <w:pStyle w:val="Ioaaou"/>
      </w:pPr>
      <w:r w:rsidRPr="00A556D4">
        <w:t>г) ясный</w:t>
      </w:r>
    </w:p>
    <w:p w:rsidR="007B1E03" w:rsidRDefault="00E25F38">
      <w:pPr>
        <w:pStyle w:val="voproc"/>
      </w:pPr>
      <w:r>
        <w:t xml:space="preserve">27. </w:t>
      </w:r>
      <w:r>
        <w:tab/>
        <w:t xml:space="preserve">Повышенная воздушность легких - это </w:t>
      </w:r>
    </w:p>
    <w:p w:rsidR="007B1E03" w:rsidRDefault="00E25F38">
      <w:pPr>
        <w:pStyle w:val="Ioaaou"/>
      </w:pPr>
      <w:r>
        <w:t>а) ателектаз</w:t>
      </w:r>
    </w:p>
    <w:p w:rsidR="007B1E03" w:rsidRDefault="00E25F38">
      <w:pPr>
        <w:pStyle w:val="Ioaaou"/>
      </w:pPr>
      <w:r>
        <w:t>б) пневмония</w:t>
      </w:r>
    </w:p>
    <w:p w:rsidR="007B1E03" w:rsidRDefault="00E25F38">
      <w:pPr>
        <w:pStyle w:val="Ioaaou"/>
      </w:pPr>
      <w:r>
        <w:t>в) пневмосклероз</w:t>
      </w:r>
    </w:p>
    <w:p w:rsidR="007B1E03" w:rsidRDefault="00E73EAE">
      <w:pPr>
        <w:pStyle w:val="Ioaaou"/>
      </w:pPr>
      <w:r>
        <w:t xml:space="preserve">+ </w:t>
      </w:r>
      <w:r w:rsidR="00E25F38">
        <w:t>г) эмфизема</w:t>
      </w:r>
    </w:p>
    <w:p w:rsidR="007B1E03" w:rsidRDefault="00E25F38">
      <w:pPr>
        <w:pStyle w:val="voproc"/>
      </w:pPr>
      <w:r>
        <w:t xml:space="preserve">28. </w:t>
      </w:r>
      <w:r>
        <w:tab/>
        <w:t xml:space="preserve">Разрастание соединительной ткани в легких - это </w:t>
      </w:r>
    </w:p>
    <w:p w:rsidR="007B1E03" w:rsidRDefault="00E25F38">
      <w:pPr>
        <w:pStyle w:val="Ioaaou"/>
      </w:pPr>
      <w:r>
        <w:t>а) ателектаз</w:t>
      </w:r>
    </w:p>
    <w:p w:rsidR="007B1E03" w:rsidRDefault="00E25F38">
      <w:pPr>
        <w:pStyle w:val="Ioaaou"/>
      </w:pPr>
      <w:r>
        <w:t>б) пневмония</w:t>
      </w:r>
    </w:p>
    <w:p w:rsidR="007B1E03" w:rsidRDefault="00E73EAE">
      <w:pPr>
        <w:pStyle w:val="Ioaaou"/>
      </w:pPr>
      <w:r>
        <w:t xml:space="preserve">+ </w:t>
      </w:r>
      <w:r w:rsidR="00E25F38">
        <w:t>в) пневмосклероз</w:t>
      </w:r>
    </w:p>
    <w:p w:rsidR="007B1E03" w:rsidRDefault="00E25F38">
      <w:pPr>
        <w:pStyle w:val="Ioaaou"/>
      </w:pPr>
      <w:r>
        <w:t>г) эмфизема</w:t>
      </w:r>
    </w:p>
    <w:p w:rsidR="007B1E03" w:rsidRDefault="00E25F38">
      <w:pPr>
        <w:pStyle w:val="voproc"/>
      </w:pPr>
      <w:r>
        <w:t xml:space="preserve">29. </w:t>
      </w:r>
      <w:r>
        <w:tab/>
        <w:t>Скопление жидкости в плевральной полости - это</w:t>
      </w:r>
    </w:p>
    <w:p w:rsidR="007B1E03" w:rsidRDefault="00E25F38">
      <w:pPr>
        <w:pStyle w:val="Ioaaou"/>
      </w:pPr>
      <w:r>
        <w:lastRenderedPageBreak/>
        <w:t>а) ателектаз</w:t>
      </w:r>
    </w:p>
    <w:p w:rsidR="007B1E03" w:rsidRDefault="00E73EAE">
      <w:pPr>
        <w:pStyle w:val="Ioaaou"/>
      </w:pPr>
      <w:r>
        <w:t xml:space="preserve">+ </w:t>
      </w:r>
      <w:r w:rsidR="00E25F38">
        <w:t>б) гидроторакс</w:t>
      </w:r>
    </w:p>
    <w:p w:rsidR="007B1E03" w:rsidRDefault="00E25F38">
      <w:pPr>
        <w:pStyle w:val="Ioaaou"/>
      </w:pPr>
      <w:r>
        <w:t>в) пневмоторакс</w:t>
      </w:r>
    </w:p>
    <w:p w:rsidR="007B1E03" w:rsidRDefault="00E25F38">
      <w:pPr>
        <w:pStyle w:val="Ioaaou"/>
      </w:pPr>
      <w:r>
        <w:t>г) эмфизема</w:t>
      </w:r>
    </w:p>
    <w:p w:rsidR="007B1E03" w:rsidRDefault="00E25F38">
      <w:pPr>
        <w:pStyle w:val="voproc"/>
      </w:pPr>
      <w:r>
        <w:t xml:space="preserve">30. </w:t>
      </w:r>
      <w:r>
        <w:tab/>
        <w:t xml:space="preserve">Скопление воздуха в плевральной полости - это </w:t>
      </w:r>
    </w:p>
    <w:p w:rsidR="007B1E03" w:rsidRDefault="00E25F38">
      <w:pPr>
        <w:pStyle w:val="Ioaaou"/>
      </w:pPr>
      <w:r>
        <w:t>а) гемоторакс</w:t>
      </w:r>
    </w:p>
    <w:p w:rsidR="007B1E03" w:rsidRDefault="00E25F38">
      <w:pPr>
        <w:pStyle w:val="Ioaaou"/>
      </w:pPr>
      <w:r>
        <w:t>б) гидроторакс</w:t>
      </w:r>
    </w:p>
    <w:p w:rsidR="007B1E03" w:rsidRDefault="00E73EAE">
      <w:pPr>
        <w:pStyle w:val="Ioaaou"/>
      </w:pPr>
      <w:r>
        <w:t xml:space="preserve">+ </w:t>
      </w:r>
      <w:r w:rsidR="00E25F38">
        <w:t xml:space="preserve">в) пневмоторакс </w:t>
      </w:r>
    </w:p>
    <w:p w:rsidR="007B1E03" w:rsidRDefault="00E25F38">
      <w:pPr>
        <w:pStyle w:val="Ioaaou"/>
      </w:pPr>
      <w:r>
        <w:t>г) эмфизема</w:t>
      </w:r>
    </w:p>
    <w:p w:rsidR="007B1E03" w:rsidRDefault="00E25F38">
      <w:pPr>
        <w:pStyle w:val="voproc"/>
      </w:pPr>
      <w:r>
        <w:t xml:space="preserve">31. </w:t>
      </w:r>
      <w:r>
        <w:tab/>
        <w:t>Число сердечных сокращений у взрослого в норме составляет (в 1 мин.)</w:t>
      </w:r>
    </w:p>
    <w:p w:rsidR="007B1E03" w:rsidRDefault="00E25F38">
      <w:pPr>
        <w:pStyle w:val="Ioaaou"/>
      </w:pPr>
      <w:r>
        <w:t>а) 40-50</w:t>
      </w:r>
    </w:p>
    <w:p w:rsidR="007B1E03" w:rsidRDefault="006A7256">
      <w:pPr>
        <w:pStyle w:val="Ioaaou"/>
      </w:pPr>
      <w:r>
        <w:t xml:space="preserve">+ </w:t>
      </w:r>
      <w:r w:rsidR="00E25F38">
        <w:t>б) 60-80</w:t>
      </w:r>
    </w:p>
    <w:p w:rsidR="007B1E03" w:rsidRDefault="00E25F38">
      <w:pPr>
        <w:pStyle w:val="Ioaaou"/>
      </w:pPr>
      <w:r>
        <w:t>в) 90-100</w:t>
      </w:r>
    </w:p>
    <w:p w:rsidR="007B1E03" w:rsidRDefault="00E25F38">
      <w:pPr>
        <w:pStyle w:val="Ioaaou"/>
      </w:pPr>
      <w:r>
        <w:t>г) 100-110</w:t>
      </w:r>
    </w:p>
    <w:p w:rsidR="007B1E03" w:rsidRDefault="00E25F38">
      <w:pPr>
        <w:pStyle w:val="voproc"/>
      </w:pPr>
      <w:r>
        <w:t xml:space="preserve">32. </w:t>
      </w:r>
      <w:r>
        <w:tab/>
        <w:t>У 30-летнего мужчины артериальное давление в норме составляет (в мм рт.ст.)</w:t>
      </w:r>
    </w:p>
    <w:p w:rsidR="007B1E03" w:rsidRDefault="00E25F38">
      <w:pPr>
        <w:pStyle w:val="Ioaaou"/>
      </w:pPr>
      <w:r>
        <w:t>а) 90/60</w:t>
      </w:r>
    </w:p>
    <w:p w:rsidR="007B1E03" w:rsidRDefault="006A7256">
      <w:pPr>
        <w:pStyle w:val="Ioaaou"/>
      </w:pPr>
      <w:r>
        <w:t xml:space="preserve">+ </w:t>
      </w:r>
      <w:r w:rsidR="00E25F38">
        <w:t>б) 120/80</w:t>
      </w:r>
    </w:p>
    <w:p w:rsidR="007B1E03" w:rsidRDefault="00E25F38">
      <w:pPr>
        <w:pStyle w:val="Ioaaou"/>
      </w:pPr>
      <w:r>
        <w:t>в) 140/100</w:t>
      </w:r>
    </w:p>
    <w:p w:rsidR="007B1E03" w:rsidRDefault="00E25F38">
      <w:pPr>
        <w:pStyle w:val="Ioaaou"/>
      </w:pPr>
      <w:r>
        <w:t>г) 160/90</w:t>
      </w:r>
    </w:p>
    <w:p w:rsidR="007B1E03" w:rsidRDefault="00E25F38">
      <w:pPr>
        <w:pStyle w:val="voproc"/>
      </w:pPr>
      <w:r>
        <w:t xml:space="preserve">33. </w:t>
      </w:r>
      <w:r>
        <w:tab/>
        <w:t>При осмотре сердечной области можно выявить</w:t>
      </w:r>
    </w:p>
    <w:p w:rsidR="007B1E03" w:rsidRDefault="006A7256">
      <w:pPr>
        <w:pStyle w:val="Ioaaou"/>
      </w:pPr>
      <w:r>
        <w:t xml:space="preserve">+ </w:t>
      </w:r>
      <w:r w:rsidR="00E25F38">
        <w:t>а) пульсацию верхушечного толчка</w:t>
      </w:r>
    </w:p>
    <w:p w:rsidR="007B1E03" w:rsidRDefault="00E25F38">
      <w:pPr>
        <w:pStyle w:val="Ioaaou"/>
      </w:pPr>
      <w:r>
        <w:t>б) размеры сердца</w:t>
      </w:r>
    </w:p>
    <w:p w:rsidR="007B1E03" w:rsidRDefault="00E25F38">
      <w:pPr>
        <w:pStyle w:val="Ioaaou"/>
      </w:pPr>
      <w:r>
        <w:t>в) размеры сосудистого пучка</w:t>
      </w:r>
    </w:p>
    <w:p w:rsidR="007B1E03" w:rsidRDefault="00E25F38">
      <w:pPr>
        <w:pStyle w:val="Ioaaou"/>
      </w:pPr>
      <w:r>
        <w:t>г)симптом "кошачьего мурлыканья"</w:t>
      </w:r>
    </w:p>
    <w:p w:rsidR="007B1E03" w:rsidRPr="00A556D4" w:rsidRDefault="00E25F38">
      <w:pPr>
        <w:pStyle w:val="voproc"/>
      </w:pPr>
      <w:r w:rsidRPr="00A556D4">
        <w:t xml:space="preserve">34. </w:t>
      </w:r>
      <w:r w:rsidRPr="00A556D4">
        <w:tab/>
        <w:t>Верхушечный толчок в норме расположен в 5-м межреберье</w:t>
      </w:r>
    </w:p>
    <w:p w:rsidR="007B1E03" w:rsidRPr="00A556D4" w:rsidRDefault="00E25F38">
      <w:pPr>
        <w:pStyle w:val="Ioaaou"/>
      </w:pPr>
      <w:r w:rsidRPr="00A556D4">
        <w:t>а) по левой среднеключичной линии</w:t>
      </w:r>
    </w:p>
    <w:p w:rsidR="007B1E03" w:rsidRPr="00A556D4" w:rsidRDefault="00A556D4">
      <w:pPr>
        <w:pStyle w:val="Ioaaou"/>
      </w:pPr>
      <w:r>
        <w:t>+</w:t>
      </w:r>
      <w:r w:rsidR="00E25F38" w:rsidRPr="00A556D4">
        <w:t>б) на 1-1,5 см кнутри от левой среднеключичной линии</w:t>
      </w:r>
    </w:p>
    <w:p w:rsidR="007B1E03" w:rsidRPr="00A556D4" w:rsidRDefault="00E25F38">
      <w:pPr>
        <w:pStyle w:val="Ioaaou"/>
      </w:pPr>
      <w:r w:rsidRPr="00A556D4">
        <w:t>в) на 1-1,5 см кнаружи от левой среднеключичной линии</w:t>
      </w:r>
    </w:p>
    <w:p w:rsidR="007B1E03" w:rsidRDefault="00E25F38">
      <w:pPr>
        <w:pStyle w:val="Ioaaou"/>
      </w:pPr>
      <w:r w:rsidRPr="00A556D4">
        <w:t>г) на 2 - 3 см кнаружи от левой среднеключичной линии</w:t>
      </w:r>
    </w:p>
    <w:p w:rsidR="007B1E03" w:rsidRDefault="00E25F38">
      <w:pPr>
        <w:pStyle w:val="voproc"/>
      </w:pPr>
      <w:r>
        <w:t xml:space="preserve">35. </w:t>
      </w:r>
      <w:r>
        <w:tab/>
        <w:t>Перкуссию сердца проводят для определения</w:t>
      </w:r>
    </w:p>
    <w:p w:rsidR="007B1E03" w:rsidRDefault="00E25F38">
      <w:pPr>
        <w:pStyle w:val="Ioaaou"/>
      </w:pPr>
      <w:r>
        <w:t>а) верхушечного толчка</w:t>
      </w:r>
    </w:p>
    <w:p w:rsidR="007B1E03" w:rsidRDefault="006A7256">
      <w:pPr>
        <w:pStyle w:val="Ioaaou"/>
      </w:pPr>
      <w:r>
        <w:t xml:space="preserve">+ </w:t>
      </w:r>
      <w:r w:rsidR="00E25F38">
        <w:t>б) границ сердца</w:t>
      </w:r>
    </w:p>
    <w:p w:rsidR="007B1E03" w:rsidRDefault="00E25F38">
      <w:pPr>
        <w:pStyle w:val="Ioaaou"/>
      </w:pPr>
      <w:r>
        <w:t xml:space="preserve">в) симптома Мюссе </w:t>
      </w:r>
    </w:p>
    <w:p w:rsidR="007B1E03" w:rsidRDefault="00E25F38">
      <w:pPr>
        <w:pStyle w:val="Ioaaou"/>
      </w:pPr>
      <w:r>
        <w:t>г) тонов и шумов сердца</w:t>
      </w:r>
    </w:p>
    <w:p w:rsidR="007B1E03" w:rsidRDefault="00E25F38">
      <w:pPr>
        <w:pStyle w:val="voproc"/>
      </w:pPr>
      <w:r>
        <w:t xml:space="preserve">36. </w:t>
      </w:r>
      <w:r>
        <w:tab/>
        <w:t>Ширина сосудистого пучка во 2-м межреберье составляет (в см)</w:t>
      </w:r>
    </w:p>
    <w:p w:rsidR="007B1E03" w:rsidRDefault="00E25F38">
      <w:pPr>
        <w:pStyle w:val="Ioaaou"/>
      </w:pPr>
      <w:r>
        <w:t>а) 3-4</w:t>
      </w:r>
    </w:p>
    <w:p w:rsidR="007B1E03" w:rsidRDefault="006A7256">
      <w:pPr>
        <w:pStyle w:val="Ioaaou"/>
      </w:pPr>
      <w:r>
        <w:t xml:space="preserve">+ </w:t>
      </w:r>
      <w:r w:rsidR="00E25F38">
        <w:t>б) 5-6</w:t>
      </w:r>
    </w:p>
    <w:p w:rsidR="007B1E03" w:rsidRDefault="00E25F38">
      <w:pPr>
        <w:pStyle w:val="Ioaaou"/>
      </w:pPr>
      <w:r>
        <w:t>в) 7-8</w:t>
      </w:r>
    </w:p>
    <w:p w:rsidR="007B1E03" w:rsidRDefault="00E25F38">
      <w:pPr>
        <w:pStyle w:val="Ioaaou"/>
      </w:pPr>
      <w:r>
        <w:t>г) 9-10</w:t>
      </w:r>
    </w:p>
    <w:p w:rsidR="007B1E03" w:rsidRDefault="00E25F38">
      <w:pPr>
        <w:pStyle w:val="voproc"/>
      </w:pPr>
      <w:r>
        <w:t xml:space="preserve">37. </w:t>
      </w:r>
      <w:r>
        <w:tab/>
        <w:t>Границы относительной сердечной тупости определяются методом</w:t>
      </w:r>
    </w:p>
    <w:p w:rsidR="007B1E03" w:rsidRDefault="00E25F38">
      <w:pPr>
        <w:pStyle w:val="Ioaaou"/>
      </w:pPr>
      <w:r>
        <w:t>а) аускультации</w:t>
      </w:r>
    </w:p>
    <w:p w:rsidR="007B1E03" w:rsidRDefault="00E25F38">
      <w:pPr>
        <w:pStyle w:val="Ioaaou"/>
      </w:pPr>
      <w:r>
        <w:t>б) осмотра</w:t>
      </w:r>
    </w:p>
    <w:p w:rsidR="007B1E03" w:rsidRDefault="00E25F38">
      <w:pPr>
        <w:pStyle w:val="Ioaaou"/>
      </w:pPr>
      <w:r>
        <w:t>в) пальпации</w:t>
      </w:r>
    </w:p>
    <w:p w:rsidR="007B1E03" w:rsidRDefault="006A7256">
      <w:pPr>
        <w:pStyle w:val="Ioaaou"/>
      </w:pPr>
      <w:r>
        <w:t xml:space="preserve">+ </w:t>
      </w:r>
      <w:r w:rsidR="00E25F38">
        <w:t>г) перкуссии</w:t>
      </w:r>
    </w:p>
    <w:p w:rsidR="007B1E03" w:rsidRDefault="00E25F38">
      <w:pPr>
        <w:pStyle w:val="voproc"/>
      </w:pPr>
      <w:r>
        <w:t xml:space="preserve">38. </w:t>
      </w:r>
      <w:r>
        <w:tab/>
        <w:t>Левая граница сердца образуется</w:t>
      </w:r>
    </w:p>
    <w:p w:rsidR="007B1E03" w:rsidRDefault="00E25F38">
      <w:pPr>
        <w:pStyle w:val="Ioaaou"/>
      </w:pPr>
      <w:r>
        <w:t>а) верхушкой правого желудочка</w:t>
      </w:r>
    </w:p>
    <w:p w:rsidR="007B1E03" w:rsidRDefault="00E25F38">
      <w:pPr>
        <w:pStyle w:val="Ioaaou"/>
      </w:pPr>
      <w:r>
        <w:t xml:space="preserve">б) верхушкой левого желудочка </w:t>
      </w:r>
    </w:p>
    <w:p w:rsidR="007B1E03" w:rsidRDefault="00E25F38">
      <w:pPr>
        <w:pStyle w:val="Ioaaou"/>
      </w:pPr>
      <w:r>
        <w:t>в) левым предсердием</w:t>
      </w:r>
    </w:p>
    <w:p w:rsidR="007B1E03" w:rsidRDefault="006A7256">
      <w:pPr>
        <w:pStyle w:val="Ioaaou"/>
      </w:pPr>
      <w:r>
        <w:lastRenderedPageBreak/>
        <w:t xml:space="preserve">+ </w:t>
      </w:r>
      <w:r w:rsidR="00E25F38">
        <w:t>г) левым предсердием и желудочком</w:t>
      </w:r>
    </w:p>
    <w:p w:rsidR="007B1E03" w:rsidRDefault="00E25F38">
      <w:pPr>
        <w:pStyle w:val="voproc"/>
      </w:pPr>
      <w:r>
        <w:t xml:space="preserve">39. </w:t>
      </w:r>
      <w:r>
        <w:tab/>
        <w:t>В норме площадь относительной сердечной тупости</w:t>
      </w:r>
    </w:p>
    <w:p w:rsidR="007B1E03" w:rsidRDefault="00E25F38">
      <w:pPr>
        <w:pStyle w:val="Ioaaou"/>
      </w:pPr>
      <w:r>
        <w:t>а) равна площади абсолютной сердечной тупости</w:t>
      </w:r>
    </w:p>
    <w:p w:rsidR="007B1E03" w:rsidRDefault="00E25F38">
      <w:pPr>
        <w:pStyle w:val="Ioaaou"/>
      </w:pPr>
      <w:r>
        <w:t>б) меньше площади абсолютной сердечной тупости</w:t>
      </w:r>
    </w:p>
    <w:p w:rsidR="007B1E03" w:rsidRDefault="006A7256">
      <w:pPr>
        <w:pStyle w:val="Ioaaou"/>
      </w:pPr>
      <w:r>
        <w:t xml:space="preserve">+ </w:t>
      </w:r>
      <w:r w:rsidR="00E25F38">
        <w:t>в) больше площади абсолютной сердечной тупости</w:t>
      </w:r>
    </w:p>
    <w:p w:rsidR="007B1E03" w:rsidRDefault="00E25F38">
      <w:pPr>
        <w:pStyle w:val="voproc"/>
      </w:pPr>
      <w:r>
        <w:t xml:space="preserve">40. </w:t>
      </w:r>
      <w:r>
        <w:tab/>
        <w:t xml:space="preserve">Правая граница относительной сердечной тупости находится </w:t>
      </w:r>
    </w:p>
    <w:p w:rsidR="007B1E03" w:rsidRDefault="00E25F38">
      <w:pPr>
        <w:pStyle w:val="Ioaaou"/>
      </w:pPr>
      <w:r>
        <w:t>а) по правому краю грудины</w:t>
      </w:r>
    </w:p>
    <w:p w:rsidR="007B1E03" w:rsidRDefault="00E25F38">
      <w:pPr>
        <w:pStyle w:val="Ioaaou"/>
      </w:pPr>
      <w:r>
        <w:t>б) на 1-1,5 см кнутри от правого края грудины</w:t>
      </w:r>
    </w:p>
    <w:p w:rsidR="007B1E03" w:rsidRDefault="006A7256">
      <w:pPr>
        <w:pStyle w:val="Ioaaou"/>
      </w:pPr>
      <w:r>
        <w:t xml:space="preserve">+ </w:t>
      </w:r>
      <w:r w:rsidR="00E25F38">
        <w:t>в) на 1-1,5 см кнаружи от правого края грудины</w:t>
      </w:r>
    </w:p>
    <w:p w:rsidR="007B1E03" w:rsidRDefault="00E25F38">
      <w:pPr>
        <w:pStyle w:val="Ioaaou"/>
      </w:pPr>
      <w:r>
        <w:t>г) по левому краю грудины</w:t>
      </w:r>
    </w:p>
    <w:p w:rsidR="007B1E03" w:rsidRDefault="00E25F38">
      <w:pPr>
        <w:pStyle w:val="voproc"/>
      </w:pPr>
      <w:r>
        <w:t xml:space="preserve">41. </w:t>
      </w:r>
      <w:r>
        <w:tab/>
        <w:t>Верхняя граница абсолютной сердечной тупости находится на уровне ребра</w:t>
      </w:r>
    </w:p>
    <w:p w:rsidR="007B1E03" w:rsidRDefault="00E25F38">
      <w:pPr>
        <w:pStyle w:val="Ioaaou"/>
      </w:pPr>
      <w:r>
        <w:t>а) 2</w:t>
      </w:r>
    </w:p>
    <w:p w:rsidR="007B1E03" w:rsidRDefault="00E25F38">
      <w:pPr>
        <w:pStyle w:val="Ioaaou"/>
      </w:pPr>
      <w:r>
        <w:t>б) 3</w:t>
      </w:r>
    </w:p>
    <w:p w:rsidR="007B1E03" w:rsidRDefault="00E25F38">
      <w:pPr>
        <w:pStyle w:val="Ioaaou"/>
      </w:pPr>
      <w:r>
        <w:t>в) 4</w:t>
      </w:r>
    </w:p>
    <w:p w:rsidR="007B1E03" w:rsidRDefault="006A7256">
      <w:pPr>
        <w:pStyle w:val="Ioaaou"/>
      </w:pPr>
      <w:r>
        <w:t xml:space="preserve">+ </w:t>
      </w:r>
      <w:r w:rsidR="00E25F38">
        <w:t>г) 5</w:t>
      </w:r>
    </w:p>
    <w:p w:rsidR="007B1E03" w:rsidRDefault="00E25F38">
      <w:pPr>
        <w:pStyle w:val="voproc"/>
      </w:pPr>
      <w:r>
        <w:t xml:space="preserve">42. </w:t>
      </w:r>
      <w:r>
        <w:tab/>
        <w:t>Первый тон сердца образуется захлопыванием</w:t>
      </w:r>
    </w:p>
    <w:p w:rsidR="007B1E03" w:rsidRDefault="00E25F38">
      <w:pPr>
        <w:pStyle w:val="Ioaaou"/>
      </w:pPr>
      <w:r>
        <w:t>а) аортального клапана</w:t>
      </w:r>
    </w:p>
    <w:p w:rsidR="007B1E03" w:rsidRDefault="00E25F38">
      <w:pPr>
        <w:pStyle w:val="Ioaaou"/>
      </w:pPr>
      <w:r>
        <w:t>б) пульмонального клапана</w:t>
      </w:r>
    </w:p>
    <w:p w:rsidR="007B1E03" w:rsidRDefault="00E25F38">
      <w:pPr>
        <w:pStyle w:val="Ioaaou"/>
      </w:pPr>
      <w:r>
        <w:t>в) аортального и пульмонального клапанов</w:t>
      </w:r>
    </w:p>
    <w:p w:rsidR="007B1E03" w:rsidRDefault="006A7256">
      <w:pPr>
        <w:pStyle w:val="Ioaaou"/>
      </w:pPr>
      <w:r>
        <w:t xml:space="preserve">+ </w:t>
      </w:r>
      <w:r w:rsidR="00E25F38">
        <w:t>г) двухстворчатого и трехстворчатого клапанов</w:t>
      </w:r>
    </w:p>
    <w:p w:rsidR="007B1E03" w:rsidRDefault="00E25F38">
      <w:pPr>
        <w:pStyle w:val="voproc"/>
      </w:pPr>
      <w:r>
        <w:t xml:space="preserve">43. </w:t>
      </w:r>
      <w:r>
        <w:tab/>
        <w:t>В области верхушечного толчка выслушиваются звуковые явления с клапана</w:t>
      </w:r>
    </w:p>
    <w:p w:rsidR="007B1E03" w:rsidRDefault="00E25F38">
      <w:pPr>
        <w:pStyle w:val="Ioaaou"/>
      </w:pPr>
      <w:r>
        <w:t>а) аортального</w:t>
      </w:r>
    </w:p>
    <w:p w:rsidR="007B1E03" w:rsidRDefault="006A7256">
      <w:pPr>
        <w:pStyle w:val="Ioaaou"/>
      </w:pPr>
      <w:r>
        <w:t xml:space="preserve">+ </w:t>
      </w:r>
      <w:r w:rsidR="00E25F38">
        <w:t>б) митрального</w:t>
      </w:r>
    </w:p>
    <w:p w:rsidR="007B1E03" w:rsidRDefault="00E25F38">
      <w:pPr>
        <w:pStyle w:val="Ioaaou"/>
      </w:pPr>
      <w:r>
        <w:t>в) пульмонального</w:t>
      </w:r>
    </w:p>
    <w:p w:rsidR="007B1E03" w:rsidRDefault="00E25F38">
      <w:pPr>
        <w:pStyle w:val="Ioaaou"/>
      </w:pPr>
      <w:r>
        <w:t>г) трехстворчатого</w:t>
      </w:r>
    </w:p>
    <w:p w:rsidR="007B1E03" w:rsidRDefault="00E25F38">
      <w:pPr>
        <w:pStyle w:val="voproc"/>
      </w:pPr>
      <w:r>
        <w:t xml:space="preserve">44. </w:t>
      </w:r>
      <w:r>
        <w:tab/>
        <w:t>Во 2-м межреберье у грудины справа выслушиваются звуковые явления с клапана</w:t>
      </w:r>
    </w:p>
    <w:p w:rsidR="007B1E03" w:rsidRDefault="006A7256">
      <w:pPr>
        <w:pStyle w:val="Ioaaou"/>
      </w:pPr>
      <w:r>
        <w:t xml:space="preserve">+ </w:t>
      </w:r>
      <w:r w:rsidR="00E25F38">
        <w:t>а) аортального</w:t>
      </w:r>
    </w:p>
    <w:p w:rsidR="007B1E03" w:rsidRDefault="00E25F38">
      <w:pPr>
        <w:pStyle w:val="Ioaaou"/>
      </w:pPr>
      <w:r>
        <w:t>б) митрального</w:t>
      </w:r>
    </w:p>
    <w:p w:rsidR="007B1E03" w:rsidRDefault="00E25F38">
      <w:pPr>
        <w:pStyle w:val="Ioaaou"/>
      </w:pPr>
      <w:r>
        <w:t>в) пульмонального</w:t>
      </w:r>
    </w:p>
    <w:p w:rsidR="007B1E03" w:rsidRDefault="00E25F38">
      <w:pPr>
        <w:pStyle w:val="Ioaaou"/>
      </w:pPr>
      <w:r>
        <w:t>г) трехстворчатого</w:t>
      </w:r>
    </w:p>
    <w:p w:rsidR="007B1E03" w:rsidRDefault="00E25F38">
      <w:pPr>
        <w:pStyle w:val="voproc"/>
      </w:pPr>
      <w:r>
        <w:t xml:space="preserve">45. </w:t>
      </w:r>
      <w:r>
        <w:tab/>
        <w:t>Качество пульса, характеризующее состояние сосудистой стенки</w:t>
      </w:r>
    </w:p>
    <w:p w:rsidR="007B1E03" w:rsidRDefault="00E25F38">
      <w:pPr>
        <w:pStyle w:val="Ioaaou"/>
      </w:pPr>
      <w:r>
        <w:t>а) наполнение</w:t>
      </w:r>
    </w:p>
    <w:p w:rsidR="007B1E03" w:rsidRDefault="006A7256">
      <w:pPr>
        <w:pStyle w:val="Ioaaou"/>
      </w:pPr>
      <w:r>
        <w:t xml:space="preserve">+ </w:t>
      </w:r>
      <w:r w:rsidR="00E25F38">
        <w:t>б) напряжение</w:t>
      </w:r>
    </w:p>
    <w:p w:rsidR="007B1E03" w:rsidRDefault="00E25F38">
      <w:pPr>
        <w:pStyle w:val="Ioaaou"/>
      </w:pPr>
      <w:r>
        <w:t>в) ритм</w:t>
      </w:r>
    </w:p>
    <w:p w:rsidR="007B1E03" w:rsidRDefault="00E25F38">
      <w:pPr>
        <w:pStyle w:val="Ioaaou"/>
      </w:pPr>
      <w:r>
        <w:t>г) частота</w:t>
      </w:r>
    </w:p>
    <w:p w:rsidR="007B1E03" w:rsidRDefault="00E25F38">
      <w:pPr>
        <w:pStyle w:val="voproc"/>
      </w:pPr>
      <w:r>
        <w:t xml:space="preserve">46. </w:t>
      </w:r>
      <w:r>
        <w:tab/>
        <w:t>Звуковые явления, возникающие при работе сердца, регистрирует</w:t>
      </w:r>
    </w:p>
    <w:p w:rsidR="007B1E03" w:rsidRDefault="00E25F38">
      <w:pPr>
        <w:pStyle w:val="Ioaaou"/>
      </w:pPr>
      <w:r>
        <w:t>а) велоэргометрия</w:t>
      </w:r>
    </w:p>
    <w:p w:rsidR="007B1E03" w:rsidRDefault="006A7256">
      <w:pPr>
        <w:pStyle w:val="Ioaaou"/>
      </w:pPr>
      <w:r>
        <w:t xml:space="preserve">+ </w:t>
      </w:r>
      <w:r w:rsidR="00E25F38">
        <w:t>б) фонокардиография</w:t>
      </w:r>
    </w:p>
    <w:p w:rsidR="007B1E03" w:rsidRDefault="00E25F38">
      <w:pPr>
        <w:pStyle w:val="Ioaaou"/>
      </w:pPr>
      <w:r>
        <w:t>в) электрокардиография</w:t>
      </w:r>
    </w:p>
    <w:p w:rsidR="007B1E03" w:rsidRDefault="00E25F38">
      <w:pPr>
        <w:pStyle w:val="Ioaaou"/>
      </w:pPr>
      <w:r>
        <w:t>г) эхокардиография</w:t>
      </w:r>
    </w:p>
    <w:p w:rsidR="007B1E03" w:rsidRDefault="00E25F38">
      <w:pPr>
        <w:pStyle w:val="voproc"/>
      </w:pPr>
      <w:r>
        <w:t xml:space="preserve">47. </w:t>
      </w:r>
      <w:r>
        <w:tab/>
        <w:t>Состояние клапанного аппарата сердца лучше отражает</w:t>
      </w:r>
    </w:p>
    <w:p w:rsidR="007B1E03" w:rsidRDefault="00E25F38">
      <w:pPr>
        <w:pStyle w:val="Ioaaou"/>
      </w:pPr>
      <w:r>
        <w:t>а) лабораторная диагностика</w:t>
      </w:r>
    </w:p>
    <w:p w:rsidR="007B1E03" w:rsidRDefault="00E25F38">
      <w:pPr>
        <w:pStyle w:val="Ioaaou"/>
      </w:pPr>
      <w:r>
        <w:t>б) рентгенологическое исследование</w:t>
      </w:r>
    </w:p>
    <w:p w:rsidR="007B1E03" w:rsidRDefault="006A7256">
      <w:pPr>
        <w:pStyle w:val="Ioaaou"/>
      </w:pPr>
      <w:r>
        <w:t xml:space="preserve">+ </w:t>
      </w:r>
      <w:r w:rsidR="00E25F38">
        <w:t>в) ультразвуковое исследование</w:t>
      </w:r>
    </w:p>
    <w:p w:rsidR="007B1E03" w:rsidRDefault="00E25F38">
      <w:pPr>
        <w:pStyle w:val="Ioaaou"/>
      </w:pPr>
      <w:r>
        <w:t>г) электрокардиография</w:t>
      </w:r>
    </w:p>
    <w:p w:rsidR="007B1E03" w:rsidRDefault="00E25F38">
      <w:pPr>
        <w:pStyle w:val="voproc"/>
      </w:pPr>
      <w:r>
        <w:t xml:space="preserve">48. </w:t>
      </w:r>
      <w:r>
        <w:tab/>
        <w:t>Появление шума на верхушке сердца свидетельствует о поражении клапана</w:t>
      </w:r>
    </w:p>
    <w:p w:rsidR="007B1E03" w:rsidRDefault="00E25F38">
      <w:pPr>
        <w:pStyle w:val="Ioaaou"/>
      </w:pPr>
      <w:r>
        <w:t>а) аортального</w:t>
      </w:r>
    </w:p>
    <w:p w:rsidR="007B1E03" w:rsidRDefault="006A7256">
      <w:pPr>
        <w:pStyle w:val="Ioaaou"/>
      </w:pPr>
      <w:r>
        <w:lastRenderedPageBreak/>
        <w:t xml:space="preserve">+ </w:t>
      </w:r>
      <w:r w:rsidR="00E25F38">
        <w:t>б) митрального</w:t>
      </w:r>
    </w:p>
    <w:p w:rsidR="007B1E03" w:rsidRDefault="00E25F38">
      <w:pPr>
        <w:pStyle w:val="Ioaaou"/>
      </w:pPr>
      <w:r>
        <w:t>в) пульмонального</w:t>
      </w:r>
    </w:p>
    <w:p w:rsidR="007B1E03" w:rsidRDefault="00E25F38">
      <w:pPr>
        <w:pStyle w:val="Ioaaou"/>
      </w:pPr>
      <w:r>
        <w:t>г) трехстворчатого</w:t>
      </w:r>
    </w:p>
    <w:p w:rsidR="007B1E03" w:rsidRDefault="00E25F38">
      <w:pPr>
        <w:pStyle w:val="voproc"/>
      </w:pPr>
      <w:r>
        <w:t xml:space="preserve">49. </w:t>
      </w:r>
      <w:r>
        <w:tab/>
        <w:t>При записи ЭКГ на правую руку накладывают электрод (цвет)</w:t>
      </w:r>
    </w:p>
    <w:p w:rsidR="007B1E03" w:rsidRDefault="00E25F38">
      <w:pPr>
        <w:pStyle w:val="Ioaaou"/>
      </w:pPr>
      <w:r>
        <w:t>а) желтый</w:t>
      </w:r>
    </w:p>
    <w:p w:rsidR="007B1E03" w:rsidRDefault="00E25F38">
      <w:pPr>
        <w:pStyle w:val="Ioaaou"/>
      </w:pPr>
      <w:r>
        <w:t>б) зеленый</w:t>
      </w:r>
    </w:p>
    <w:p w:rsidR="007B1E03" w:rsidRDefault="006A7256">
      <w:pPr>
        <w:pStyle w:val="Ioaaou"/>
      </w:pPr>
      <w:r>
        <w:t xml:space="preserve">+ </w:t>
      </w:r>
      <w:r w:rsidR="00E25F38">
        <w:t>в) красный</w:t>
      </w:r>
    </w:p>
    <w:p w:rsidR="007B1E03" w:rsidRDefault="00E25F38">
      <w:pPr>
        <w:pStyle w:val="Ioaaou"/>
      </w:pPr>
      <w:r>
        <w:t>г) черный</w:t>
      </w:r>
    </w:p>
    <w:p w:rsidR="007B1E03" w:rsidRDefault="00E25F38">
      <w:pPr>
        <w:pStyle w:val="voproc"/>
      </w:pPr>
      <w:r>
        <w:t xml:space="preserve">50. </w:t>
      </w:r>
      <w:r>
        <w:tab/>
        <w:t>При синдроме артериальной гипертензии гипертрофируется</w:t>
      </w:r>
    </w:p>
    <w:p w:rsidR="007B1E03" w:rsidRDefault="00E25F38">
      <w:pPr>
        <w:pStyle w:val="Ioaaou"/>
      </w:pPr>
      <w:r>
        <w:t>а) правый желудочек</w:t>
      </w:r>
    </w:p>
    <w:p w:rsidR="007B1E03" w:rsidRDefault="006A7256">
      <w:pPr>
        <w:pStyle w:val="Ioaaou"/>
      </w:pPr>
      <w:r>
        <w:t xml:space="preserve">+ </w:t>
      </w:r>
      <w:r w:rsidR="00E25F38">
        <w:t>б) левый желудочек</w:t>
      </w:r>
    </w:p>
    <w:p w:rsidR="007B1E03" w:rsidRDefault="00E25F38">
      <w:pPr>
        <w:pStyle w:val="Ioaaou"/>
      </w:pPr>
      <w:r>
        <w:t>в) левое и правое предсердие</w:t>
      </w:r>
    </w:p>
    <w:p w:rsidR="007B1E03" w:rsidRDefault="00E25F38">
      <w:pPr>
        <w:pStyle w:val="Ioaaou"/>
      </w:pPr>
      <w:r>
        <w:t>г) межжелудочковая перегородка</w:t>
      </w:r>
    </w:p>
    <w:p w:rsidR="007B1E03" w:rsidRDefault="00E25F38">
      <w:pPr>
        <w:pStyle w:val="voproc"/>
      </w:pPr>
      <w:r>
        <w:t xml:space="preserve">51. </w:t>
      </w:r>
      <w:r>
        <w:tab/>
        <w:t>При повышении давления в малом круге кровообращения возникает</w:t>
      </w:r>
    </w:p>
    <w:p w:rsidR="007B1E03" w:rsidRDefault="00E25F38">
      <w:pPr>
        <w:pStyle w:val="Ioaaou"/>
      </w:pPr>
      <w:r>
        <w:t>а) акцент второго тона на аорте</w:t>
      </w:r>
    </w:p>
    <w:p w:rsidR="007B1E03" w:rsidRDefault="006A7256">
      <w:pPr>
        <w:pStyle w:val="Ioaaou"/>
      </w:pPr>
      <w:r>
        <w:t>+</w:t>
      </w:r>
      <w:r w:rsidR="00E25F38">
        <w:t>б) акцент второго тона на легочной артерии</w:t>
      </w:r>
    </w:p>
    <w:p w:rsidR="007B1E03" w:rsidRDefault="00E25F38">
      <w:pPr>
        <w:pStyle w:val="Ioaaou"/>
      </w:pPr>
      <w:r>
        <w:t>в) ослабление второго тона на легочной артерии</w:t>
      </w:r>
    </w:p>
    <w:p w:rsidR="007B1E03" w:rsidRDefault="00E25F38">
      <w:pPr>
        <w:pStyle w:val="Ioaaou"/>
      </w:pPr>
      <w:r>
        <w:t>г) ослабление первого тона на верхушке</w:t>
      </w:r>
    </w:p>
    <w:p w:rsidR="007B1E03" w:rsidRDefault="00E25F38">
      <w:pPr>
        <w:pStyle w:val="voproc"/>
      </w:pPr>
      <w:r>
        <w:t xml:space="preserve">52. </w:t>
      </w:r>
      <w:r>
        <w:tab/>
        <w:t>Осмотр живота позволяет выявить</w:t>
      </w:r>
    </w:p>
    <w:p w:rsidR="007B1E03" w:rsidRDefault="00E25F38">
      <w:pPr>
        <w:pStyle w:val="Ioaaou"/>
      </w:pPr>
      <w:r>
        <w:t>а) размеры внутренних органов</w:t>
      </w:r>
    </w:p>
    <w:p w:rsidR="007B1E03" w:rsidRDefault="00E25F38">
      <w:pPr>
        <w:pStyle w:val="Ioaaou"/>
      </w:pPr>
      <w:r>
        <w:t>б) положение внутренних органов</w:t>
      </w:r>
    </w:p>
    <w:p w:rsidR="007B1E03" w:rsidRDefault="006A7256">
      <w:pPr>
        <w:pStyle w:val="Ioaaou"/>
      </w:pPr>
      <w:r>
        <w:t xml:space="preserve">+ </w:t>
      </w:r>
      <w:r w:rsidR="00E25F38">
        <w:t>в) наличие асимметрии</w:t>
      </w:r>
    </w:p>
    <w:p w:rsidR="007B1E03" w:rsidRDefault="00E25F38">
      <w:pPr>
        <w:pStyle w:val="Ioaaou"/>
      </w:pPr>
      <w:r>
        <w:t xml:space="preserve">г) наличие боли </w:t>
      </w:r>
    </w:p>
    <w:p w:rsidR="007B1E03" w:rsidRDefault="00E25F38">
      <w:pPr>
        <w:pStyle w:val="voproc"/>
      </w:pPr>
      <w:r>
        <w:t xml:space="preserve">53. </w:t>
      </w:r>
      <w:r>
        <w:tab/>
        <w:t>Пальпация живота проводится в положении лежа на</w:t>
      </w:r>
    </w:p>
    <w:p w:rsidR="007B1E03" w:rsidRDefault="00E25F38">
      <w:pPr>
        <w:pStyle w:val="Ioaaou"/>
      </w:pPr>
      <w:r>
        <w:t>а) мягкой кровати без подушки</w:t>
      </w:r>
    </w:p>
    <w:p w:rsidR="007B1E03" w:rsidRDefault="00E25F38">
      <w:pPr>
        <w:pStyle w:val="Ioaaou"/>
      </w:pPr>
      <w:r>
        <w:t>б) мягкой кровати с подушкой</w:t>
      </w:r>
    </w:p>
    <w:p w:rsidR="007B1E03" w:rsidRDefault="006A7256">
      <w:pPr>
        <w:pStyle w:val="Ioaaou"/>
      </w:pPr>
      <w:r>
        <w:t xml:space="preserve">+ </w:t>
      </w:r>
      <w:r w:rsidR="00E25F38">
        <w:t>в) жесткой кровати без подушки</w:t>
      </w:r>
    </w:p>
    <w:p w:rsidR="007B1E03" w:rsidRDefault="00E25F38">
      <w:pPr>
        <w:pStyle w:val="Ioaaou"/>
      </w:pPr>
      <w:r>
        <w:t>г) жесткой кровати с подушкой</w:t>
      </w:r>
    </w:p>
    <w:p w:rsidR="007B1E03" w:rsidRDefault="00E25F38">
      <w:pPr>
        <w:pStyle w:val="voproc"/>
      </w:pPr>
      <w:r>
        <w:t xml:space="preserve">54. </w:t>
      </w:r>
      <w:r>
        <w:tab/>
        <w:t>Поверхностную пальпацию живота проводят с целью определения</w:t>
      </w:r>
    </w:p>
    <w:p w:rsidR="007B1E03" w:rsidRDefault="006A7256">
      <w:pPr>
        <w:pStyle w:val="Ioaaou"/>
      </w:pPr>
      <w:r>
        <w:t xml:space="preserve">+ </w:t>
      </w:r>
      <w:r w:rsidR="00E25F38">
        <w:t>а) напряжения мышц передней брюшной стенки</w:t>
      </w:r>
    </w:p>
    <w:p w:rsidR="007B1E03" w:rsidRDefault="00E25F38">
      <w:pPr>
        <w:pStyle w:val="Ioaaou"/>
      </w:pPr>
      <w:r>
        <w:t>б) положения внутренних органов</w:t>
      </w:r>
    </w:p>
    <w:p w:rsidR="007B1E03" w:rsidRDefault="00E25F38">
      <w:pPr>
        <w:pStyle w:val="Ioaaou"/>
      </w:pPr>
      <w:r>
        <w:t xml:space="preserve">в) размеров внутренних органов </w:t>
      </w:r>
    </w:p>
    <w:p w:rsidR="007B1E03" w:rsidRDefault="00E25F38">
      <w:pPr>
        <w:pStyle w:val="Ioaaou"/>
      </w:pPr>
      <w:r>
        <w:t>г) симптома "головы Медузы"</w:t>
      </w:r>
    </w:p>
    <w:p w:rsidR="007B1E03" w:rsidRDefault="00E25F38">
      <w:pPr>
        <w:pStyle w:val="voproc"/>
      </w:pPr>
      <w:r>
        <w:t>55.</w:t>
      </w:r>
      <w:r>
        <w:tab/>
        <w:t>Глубокая пальпация живота проводится для определения</w:t>
      </w:r>
    </w:p>
    <w:p w:rsidR="007B1E03" w:rsidRDefault="00E25F38">
      <w:pPr>
        <w:pStyle w:val="Ioaaou"/>
      </w:pPr>
      <w:r>
        <w:t>а) наличия асимметрии живота</w:t>
      </w:r>
    </w:p>
    <w:p w:rsidR="007B1E03" w:rsidRDefault="00E25F38">
      <w:pPr>
        <w:pStyle w:val="Ioaaou"/>
      </w:pPr>
      <w:r>
        <w:t>б) напряжения мышц передней брюшной стенки</w:t>
      </w:r>
    </w:p>
    <w:p w:rsidR="007B1E03" w:rsidRDefault="006A7256">
      <w:pPr>
        <w:pStyle w:val="Ioaaou"/>
      </w:pPr>
      <w:r>
        <w:t xml:space="preserve">+ </w:t>
      </w:r>
      <w:r w:rsidR="00E25F38">
        <w:t>в) положения внутренних органов</w:t>
      </w:r>
    </w:p>
    <w:p w:rsidR="007B1E03" w:rsidRDefault="00E25F38">
      <w:pPr>
        <w:pStyle w:val="Ioaaou"/>
      </w:pPr>
      <w:r>
        <w:t>г) расхождения мышц передней брюшной стенки</w:t>
      </w:r>
    </w:p>
    <w:p w:rsidR="007B1E03" w:rsidRDefault="00E25F38">
      <w:pPr>
        <w:pStyle w:val="voproc"/>
      </w:pPr>
      <w:r>
        <w:t xml:space="preserve">56. </w:t>
      </w:r>
      <w:r>
        <w:tab/>
        <w:t>Кислотообразующая функция желудка исследуется при</w:t>
      </w:r>
    </w:p>
    <w:p w:rsidR="007B1E03" w:rsidRDefault="00E25F38">
      <w:pPr>
        <w:pStyle w:val="Ioaaou"/>
      </w:pPr>
      <w:r>
        <w:t>а) дуоденальном зондировании</w:t>
      </w:r>
    </w:p>
    <w:p w:rsidR="007B1E03" w:rsidRDefault="006A7256">
      <w:pPr>
        <w:pStyle w:val="Ioaaou"/>
      </w:pPr>
      <w:r>
        <w:t xml:space="preserve">+ </w:t>
      </w:r>
      <w:r w:rsidR="00E25F38">
        <w:t>б) фракционном желудочном зондировании</w:t>
      </w:r>
    </w:p>
    <w:p w:rsidR="007B1E03" w:rsidRDefault="00E25F38">
      <w:pPr>
        <w:pStyle w:val="Ioaaou"/>
      </w:pPr>
      <w:r>
        <w:t>в) эндоскопическом исследовании</w:t>
      </w:r>
    </w:p>
    <w:p w:rsidR="007B1E03" w:rsidRDefault="00E25F38">
      <w:pPr>
        <w:pStyle w:val="Ioaaou"/>
      </w:pPr>
      <w:r>
        <w:t>г) рентгенологическом исследовании</w:t>
      </w:r>
    </w:p>
    <w:p w:rsidR="007B1E03" w:rsidRDefault="00E25F38">
      <w:pPr>
        <w:pStyle w:val="voproc"/>
      </w:pPr>
      <w:r>
        <w:t xml:space="preserve">57. </w:t>
      </w:r>
      <w:r>
        <w:tab/>
        <w:t>Слепая кишка пальпируется в области</w:t>
      </w:r>
    </w:p>
    <w:p w:rsidR="007B1E03" w:rsidRDefault="00E25F38">
      <w:pPr>
        <w:pStyle w:val="Ioaaou"/>
      </w:pPr>
      <w:r>
        <w:t>а) левой подвздошной</w:t>
      </w:r>
    </w:p>
    <w:p w:rsidR="007B1E03" w:rsidRDefault="006A7256">
      <w:pPr>
        <w:pStyle w:val="Ioaaou"/>
      </w:pPr>
      <w:r>
        <w:t xml:space="preserve">+ </w:t>
      </w:r>
      <w:r w:rsidR="00E25F38">
        <w:t>б) правой подвздошной</w:t>
      </w:r>
    </w:p>
    <w:p w:rsidR="007B1E03" w:rsidRDefault="00E25F38">
      <w:pPr>
        <w:pStyle w:val="Ioaaou"/>
      </w:pPr>
      <w:r>
        <w:t>в) эпигастральной</w:t>
      </w:r>
    </w:p>
    <w:p w:rsidR="007B1E03" w:rsidRDefault="00E25F38">
      <w:pPr>
        <w:pStyle w:val="Ioaaou"/>
      </w:pPr>
      <w:r>
        <w:t>г) мезогастральной</w:t>
      </w:r>
    </w:p>
    <w:p w:rsidR="007B1E03" w:rsidRDefault="00E25F38">
      <w:pPr>
        <w:pStyle w:val="voproc"/>
      </w:pPr>
      <w:r>
        <w:lastRenderedPageBreak/>
        <w:t xml:space="preserve">58. </w:t>
      </w:r>
      <w:r>
        <w:tab/>
        <w:t xml:space="preserve">Сигмовидная кишка пальпируется в области </w:t>
      </w:r>
    </w:p>
    <w:p w:rsidR="007B1E03" w:rsidRDefault="006A7256">
      <w:pPr>
        <w:pStyle w:val="Ioaaou"/>
      </w:pPr>
      <w:r>
        <w:t xml:space="preserve">+ </w:t>
      </w:r>
      <w:r w:rsidR="00E25F38">
        <w:t>а) левой подвздошной</w:t>
      </w:r>
    </w:p>
    <w:p w:rsidR="007B1E03" w:rsidRDefault="00E25F38">
      <w:pPr>
        <w:pStyle w:val="Ioaaou"/>
      </w:pPr>
      <w:r>
        <w:t>б) правой подвздошной</w:t>
      </w:r>
    </w:p>
    <w:p w:rsidR="007B1E03" w:rsidRDefault="00E25F38">
      <w:pPr>
        <w:pStyle w:val="Ioaaou"/>
      </w:pPr>
      <w:r>
        <w:t>в) эпигастральной</w:t>
      </w:r>
    </w:p>
    <w:p w:rsidR="007B1E03" w:rsidRDefault="00E25F38">
      <w:pPr>
        <w:pStyle w:val="Ioaaou"/>
      </w:pPr>
      <w:r>
        <w:t>г) мезогастральной</w:t>
      </w:r>
    </w:p>
    <w:p w:rsidR="007B1E03" w:rsidRDefault="00E25F38">
      <w:pPr>
        <w:pStyle w:val="voproc"/>
      </w:pPr>
      <w:r>
        <w:t>59.</w:t>
      </w:r>
      <w:r>
        <w:tab/>
        <w:t>В норме нижний край печени при пальпации</w:t>
      </w:r>
    </w:p>
    <w:p w:rsidR="007B1E03" w:rsidRDefault="00E25F38">
      <w:pPr>
        <w:pStyle w:val="Ioaaou"/>
      </w:pPr>
      <w:r>
        <w:t>а) твердый, гладкий</w:t>
      </w:r>
    </w:p>
    <w:p w:rsidR="007B1E03" w:rsidRDefault="00E25F38">
      <w:pPr>
        <w:pStyle w:val="Ioaaou"/>
      </w:pPr>
      <w:r>
        <w:t>б) твердый, бугристый</w:t>
      </w:r>
    </w:p>
    <w:p w:rsidR="007B1E03" w:rsidRDefault="006A7256">
      <w:pPr>
        <w:pStyle w:val="Ioaaou"/>
      </w:pPr>
      <w:r>
        <w:t xml:space="preserve">+ </w:t>
      </w:r>
      <w:r w:rsidR="00E25F38">
        <w:t xml:space="preserve">в) мягкий, гладкий </w:t>
      </w:r>
    </w:p>
    <w:p w:rsidR="007B1E03" w:rsidRDefault="00E25F38">
      <w:pPr>
        <w:pStyle w:val="Ioaaou"/>
      </w:pPr>
      <w:r>
        <w:t>г) мягкий, бугристый</w:t>
      </w:r>
    </w:p>
    <w:p w:rsidR="007B1E03" w:rsidRDefault="00E25F38">
      <w:pPr>
        <w:pStyle w:val="voproc"/>
      </w:pPr>
      <w:r>
        <w:t xml:space="preserve">60. </w:t>
      </w:r>
      <w:r>
        <w:tab/>
        <w:t>Над областью желудка в норме определяется перкуторный звук</w:t>
      </w:r>
    </w:p>
    <w:p w:rsidR="007B1E03" w:rsidRDefault="00E25F38">
      <w:pPr>
        <w:pStyle w:val="Ioaaou"/>
      </w:pPr>
      <w:r>
        <w:t>а) коробочный</w:t>
      </w:r>
    </w:p>
    <w:p w:rsidR="007B1E03" w:rsidRDefault="006A7256">
      <w:pPr>
        <w:pStyle w:val="Ioaaou"/>
      </w:pPr>
      <w:r>
        <w:t xml:space="preserve">+ </w:t>
      </w:r>
      <w:r w:rsidR="00E25F38">
        <w:t>б) тимпанический</w:t>
      </w:r>
    </w:p>
    <w:p w:rsidR="007B1E03" w:rsidRDefault="00E25F38">
      <w:pPr>
        <w:pStyle w:val="Ioaaou"/>
      </w:pPr>
      <w:r>
        <w:t>в) тупой</w:t>
      </w:r>
    </w:p>
    <w:p w:rsidR="007B1E03" w:rsidRDefault="00E25F38">
      <w:pPr>
        <w:pStyle w:val="Ioaaou"/>
      </w:pPr>
      <w:r>
        <w:t>г) ясный</w:t>
      </w:r>
    </w:p>
    <w:p w:rsidR="007B1E03" w:rsidRDefault="00E25F38">
      <w:pPr>
        <w:pStyle w:val="voproc"/>
      </w:pPr>
      <w:r>
        <w:t>61.</w:t>
      </w:r>
      <w:r>
        <w:tab/>
        <w:t>Болезненность при поколачивании по правой реберной дуге - это положительный симптом</w:t>
      </w:r>
    </w:p>
    <w:p w:rsidR="007B1E03" w:rsidRDefault="00E25F38">
      <w:pPr>
        <w:pStyle w:val="Ioaaou"/>
      </w:pPr>
      <w:r>
        <w:t>а) Кера</w:t>
      </w:r>
    </w:p>
    <w:p w:rsidR="007B1E03" w:rsidRDefault="006A7256">
      <w:pPr>
        <w:pStyle w:val="Ioaaou"/>
      </w:pPr>
      <w:r>
        <w:t xml:space="preserve">+ </w:t>
      </w:r>
      <w:r w:rsidR="00E25F38">
        <w:t>б) Ортнера</w:t>
      </w:r>
    </w:p>
    <w:p w:rsidR="007B1E03" w:rsidRDefault="00E25F38">
      <w:pPr>
        <w:pStyle w:val="Ioaaou"/>
      </w:pPr>
      <w:r>
        <w:t>в) френикус</w:t>
      </w:r>
    </w:p>
    <w:p w:rsidR="007B1E03" w:rsidRDefault="00E25F38">
      <w:pPr>
        <w:pStyle w:val="Ioaaou"/>
      </w:pPr>
      <w:r>
        <w:t>г) Щеткина-Блюмберга</w:t>
      </w:r>
    </w:p>
    <w:p w:rsidR="007B1E03" w:rsidRDefault="00E25F38">
      <w:pPr>
        <w:pStyle w:val="voproc"/>
      </w:pPr>
      <w:r>
        <w:t xml:space="preserve">62. </w:t>
      </w:r>
      <w:r>
        <w:tab/>
        <w:t>Верхняя граница абсолютной печеночной тупости по правой среднеключичной линии соответствует ребру</w:t>
      </w:r>
    </w:p>
    <w:p w:rsidR="007B1E03" w:rsidRDefault="00E25F38">
      <w:pPr>
        <w:pStyle w:val="Ioaaou"/>
      </w:pPr>
      <w:r>
        <w:t>а) 5</w:t>
      </w:r>
    </w:p>
    <w:p w:rsidR="007B1E03" w:rsidRDefault="006A7256">
      <w:pPr>
        <w:pStyle w:val="Ioaaou"/>
      </w:pPr>
      <w:r>
        <w:t xml:space="preserve">+ </w:t>
      </w:r>
      <w:r w:rsidR="00E25F38">
        <w:t>б) 6</w:t>
      </w:r>
    </w:p>
    <w:p w:rsidR="007B1E03" w:rsidRDefault="00E25F38">
      <w:pPr>
        <w:pStyle w:val="Ioaaou"/>
      </w:pPr>
      <w:r>
        <w:t>в) 7</w:t>
      </w:r>
    </w:p>
    <w:p w:rsidR="007B1E03" w:rsidRDefault="00E25F38">
      <w:pPr>
        <w:pStyle w:val="Ioaaou"/>
      </w:pPr>
      <w:r>
        <w:t>г) 8</w:t>
      </w:r>
    </w:p>
    <w:p w:rsidR="007B1E03" w:rsidRDefault="00E25F38">
      <w:pPr>
        <w:pStyle w:val="voproc"/>
      </w:pPr>
      <w:r>
        <w:t xml:space="preserve">63. </w:t>
      </w:r>
      <w:r>
        <w:tab/>
        <w:t>Нижняя граница печени по правой среднеключичной линии определяется</w:t>
      </w:r>
    </w:p>
    <w:p w:rsidR="007B1E03" w:rsidRDefault="006A7256">
      <w:pPr>
        <w:pStyle w:val="Ioaaou"/>
      </w:pPr>
      <w:r>
        <w:t xml:space="preserve">+ </w:t>
      </w:r>
      <w:r w:rsidR="00E25F38">
        <w:t>а) у края реберной дуги</w:t>
      </w:r>
    </w:p>
    <w:p w:rsidR="007B1E03" w:rsidRDefault="00E25F38">
      <w:pPr>
        <w:pStyle w:val="Ioaaou"/>
      </w:pPr>
      <w:r>
        <w:t>б) на 2 см выше реберной дуги</w:t>
      </w:r>
    </w:p>
    <w:p w:rsidR="007B1E03" w:rsidRDefault="00E25F38">
      <w:pPr>
        <w:pStyle w:val="Ioaaou"/>
      </w:pPr>
      <w:r>
        <w:t>в) на 2 см ниже реберной дуги</w:t>
      </w:r>
    </w:p>
    <w:p w:rsidR="007B1E03" w:rsidRDefault="00E25F38">
      <w:pPr>
        <w:pStyle w:val="Ioaaou"/>
      </w:pPr>
      <w:r>
        <w:t>г) на 4 см ниже реберной дуги</w:t>
      </w:r>
    </w:p>
    <w:p w:rsidR="007B1E03" w:rsidRDefault="00E25F38">
      <w:pPr>
        <w:pStyle w:val="voproc"/>
      </w:pPr>
      <w:r>
        <w:t xml:space="preserve">64. </w:t>
      </w:r>
      <w:r>
        <w:tab/>
        <w:t>Порция "В" желчи имеет цвет</w:t>
      </w:r>
    </w:p>
    <w:p w:rsidR="007B1E03" w:rsidRDefault="00E25F38">
      <w:pPr>
        <w:pStyle w:val="Ioaaou"/>
      </w:pPr>
      <w:r>
        <w:t>а) белый</w:t>
      </w:r>
    </w:p>
    <w:p w:rsidR="007B1E03" w:rsidRDefault="00B85A31">
      <w:pPr>
        <w:pStyle w:val="Ioaaou"/>
      </w:pPr>
      <w:r>
        <w:t xml:space="preserve">+ </w:t>
      </w:r>
      <w:r w:rsidR="00E25F38">
        <w:t xml:space="preserve">б) оливковый </w:t>
      </w:r>
    </w:p>
    <w:p w:rsidR="007B1E03" w:rsidRDefault="00E25F38">
      <w:pPr>
        <w:pStyle w:val="Ioaaou"/>
      </w:pPr>
      <w:r>
        <w:t>в) светло-желтый</w:t>
      </w:r>
    </w:p>
    <w:p w:rsidR="007B1E03" w:rsidRDefault="00E25F38">
      <w:pPr>
        <w:pStyle w:val="Ioaaou"/>
      </w:pPr>
      <w:r>
        <w:t xml:space="preserve">г) темно-желтый </w:t>
      </w:r>
    </w:p>
    <w:p w:rsidR="007B1E03" w:rsidRDefault="00E25F38">
      <w:pPr>
        <w:pStyle w:val="voproc"/>
      </w:pPr>
      <w:r>
        <w:t xml:space="preserve">65. </w:t>
      </w:r>
      <w:r>
        <w:tab/>
        <w:t>Желтуха развивается при</w:t>
      </w:r>
    </w:p>
    <w:p w:rsidR="007B1E03" w:rsidRDefault="00E25F38">
      <w:pPr>
        <w:pStyle w:val="Ioaaou"/>
      </w:pPr>
      <w:r>
        <w:t>а) гипобилирубинемии</w:t>
      </w:r>
    </w:p>
    <w:p w:rsidR="007B1E03" w:rsidRDefault="00B85A31">
      <w:pPr>
        <w:pStyle w:val="Ioaaou"/>
      </w:pPr>
      <w:r>
        <w:t xml:space="preserve">+ </w:t>
      </w:r>
      <w:r w:rsidR="00E25F38">
        <w:t>б) гипербилирубинемии</w:t>
      </w:r>
    </w:p>
    <w:p w:rsidR="007B1E03" w:rsidRDefault="00E25F38">
      <w:pPr>
        <w:pStyle w:val="Ioaaou"/>
      </w:pPr>
      <w:r>
        <w:t>в) гипопротеинемии</w:t>
      </w:r>
    </w:p>
    <w:p w:rsidR="007B1E03" w:rsidRDefault="00E25F38">
      <w:pPr>
        <w:pStyle w:val="Ioaaou"/>
      </w:pPr>
      <w:r>
        <w:t>г) гиперпротеинемии</w:t>
      </w:r>
    </w:p>
    <w:p w:rsidR="007B1E03" w:rsidRDefault="00E25F38">
      <w:pPr>
        <w:pStyle w:val="voproc"/>
      </w:pPr>
      <w:r>
        <w:t xml:space="preserve">66. </w:t>
      </w:r>
      <w:r>
        <w:tab/>
        <w:t>Признак портальной гипертензии</w:t>
      </w:r>
    </w:p>
    <w:p w:rsidR="007B1E03" w:rsidRDefault="00B85A31">
      <w:pPr>
        <w:pStyle w:val="Ioaaou"/>
      </w:pPr>
      <w:r>
        <w:t xml:space="preserve">+ </w:t>
      </w:r>
      <w:r w:rsidR="00E25F38">
        <w:t>а) асцит</w:t>
      </w:r>
    </w:p>
    <w:p w:rsidR="007B1E03" w:rsidRDefault="00E25F38">
      <w:pPr>
        <w:pStyle w:val="Ioaaou"/>
      </w:pPr>
      <w:r>
        <w:t>б) головная боль</w:t>
      </w:r>
    </w:p>
    <w:p w:rsidR="007B1E03" w:rsidRDefault="00E25F38">
      <w:pPr>
        <w:pStyle w:val="Ioaaou"/>
      </w:pPr>
      <w:r>
        <w:t>в) желтуха</w:t>
      </w:r>
    </w:p>
    <w:p w:rsidR="007B1E03" w:rsidRDefault="00E25F38">
      <w:pPr>
        <w:pStyle w:val="Ioaaou"/>
      </w:pPr>
      <w:r>
        <w:t>г) кожный зуд</w:t>
      </w:r>
    </w:p>
    <w:p w:rsidR="007B1E03" w:rsidRDefault="00E25F38">
      <w:pPr>
        <w:pStyle w:val="voproc"/>
      </w:pPr>
      <w:r>
        <w:t xml:space="preserve">67. </w:t>
      </w:r>
      <w:r>
        <w:tab/>
        <w:t>Симптом Пастернацкого выявляется методом</w:t>
      </w:r>
    </w:p>
    <w:p w:rsidR="007B1E03" w:rsidRDefault="00E25F38">
      <w:pPr>
        <w:pStyle w:val="Ioaaou"/>
      </w:pPr>
      <w:r>
        <w:t>а) аускультации</w:t>
      </w:r>
    </w:p>
    <w:p w:rsidR="007B1E03" w:rsidRDefault="00E25F38">
      <w:pPr>
        <w:pStyle w:val="Ioaaou"/>
      </w:pPr>
      <w:r>
        <w:lastRenderedPageBreak/>
        <w:t>б) осмотра</w:t>
      </w:r>
    </w:p>
    <w:p w:rsidR="007B1E03" w:rsidRDefault="00E25F38">
      <w:pPr>
        <w:pStyle w:val="Ioaaou"/>
      </w:pPr>
      <w:r>
        <w:t>в) пальпации</w:t>
      </w:r>
    </w:p>
    <w:p w:rsidR="007B1E03" w:rsidRDefault="00B85A31">
      <w:pPr>
        <w:pStyle w:val="Ioaaou"/>
      </w:pPr>
      <w:r>
        <w:t xml:space="preserve">+ </w:t>
      </w:r>
      <w:r w:rsidR="00E25F38">
        <w:t>г) поколачивания</w:t>
      </w:r>
    </w:p>
    <w:p w:rsidR="007B1E03" w:rsidRDefault="00E25F38">
      <w:pPr>
        <w:pStyle w:val="voproc"/>
      </w:pPr>
      <w:r>
        <w:t xml:space="preserve">68. </w:t>
      </w:r>
      <w:r>
        <w:tab/>
        <w:t>Отеки почечного происхождения вначале появляются на</w:t>
      </w:r>
    </w:p>
    <w:p w:rsidR="007B1E03" w:rsidRDefault="00E25F38">
      <w:pPr>
        <w:pStyle w:val="Ioaaou"/>
      </w:pPr>
      <w:r>
        <w:t>а) ногах</w:t>
      </w:r>
    </w:p>
    <w:p w:rsidR="007B1E03" w:rsidRDefault="00E25F38">
      <w:pPr>
        <w:pStyle w:val="Ioaaou"/>
      </w:pPr>
      <w:r>
        <w:t xml:space="preserve">б) пояснице </w:t>
      </w:r>
    </w:p>
    <w:p w:rsidR="007B1E03" w:rsidRDefault="00E25F38">
      <w:pPr>
        <w:pStyle w:val="Ioaaou"/>
      </w:pPr>
      <w:r>
        <w:t>в) руках</w:t>
      </w:r>
    </w:p>
    <w:p w:rsidR="007B1E03" w:rsidRDefault="00E25F38">
      <w:pPr>
        <w:pStyle w:val="Ioaaou"/>
      </w:pPr>
      <w:r>
        <w:t>г) лице</w:t>
      </w:r>
    </w:p>
    <w:p w:rsidR="007B1E03" w:rsidRDefault="00E25F38">
      <w:pPr>
        <w:pStyle w:val="voproc"/>
      </w:pPr>
      <w:r>
        <w:t xml:space="preserve">69. </w:t>
      </w:r>
      <w:r>
        <w:tab/>
        <w:t>Нормальное соотношение дневного и ночного диуреза</w:t>
      </w:r>
    </w:p>
    <w:p w:rsidR="007B1E03" w:rsidRDefault="00B85A31">
      <w:pPr>
        <w:pStyle w:val="Ioaaou"/>
      </w:pPr>
      <w:r>
        <w:t xml:space="preserve">+ </w:t>
      </w:r>
      <w:r w:rsidR="00E25F38">
        <w:t>а) 3:1</w:t>
      </w:r>
    </w:p>
    <w:p w:rsidR="007B1E03" w:rsidRDefault="00E25F38">
      <w:pPr>
        <w:pStyle w:val="Ioaaou"/>
      </w:pPr>
      <w:r>
        <w:t>б) 2:1</w:t>
      </w:r>
    </w:p>
    <w:p w:rsidR="007B1E03" w:rsidRDefault="00E25F38">
      <w:pPr>
        <w:pStyle w:val="Ioaaou"/>
      </w:pPr>
      <w:r>
        <w:t>в) 1:1</w:t>
      </w:r>
    </w:p>
    <w:p w:rsidR="007B1E03" w:rsidRDefault="00E25F38">
      <w:pPr>
        <w:pStyle w:val="Ioaaou"/>
      </w:pPr>
      <w:r>
        <w:t>г) 1:2</w:t>
      </w:r>
    </w:p>
    <w:p w:rsidR="007B1E03" w:rsidRDefault="00E25F38">
      <w:pPr>
        <w:pStyle w:val="voproc"/>
      </w:pPr>
      <w:r>
        <w:t xml:space="preserve">70. </w:t>
      </w:r>
      <w:r>
        <w:tab/>
        <w:t>Относительная плотность мочи в общем анализе составляет</w:t>
      </w:r>
    </w:p>
    <w:p w:rsidR="007B1E03" w:rsidRDefault="00B85A31">
      <w:pPr>
        <w:pStyle w:val="Ioaaou"/>
      </w:pPr>
      <w:r>
        <w:t xml:space="preserve">+ </w:t>
      </w:r>
      <w:r w:rsidR="00E25F38">
        <w:t>а) 1018 - 1025</w:t>
      </w:r>
    </w:p>
    <w:p w:rsidR="007B1E03" w:rsidRDefault="00E25F38">
      <w:pPr>
        <w:pStyle w:val="Ioaaou"/>
      </w:pPr>
      <w:r>
        <w:t>б) 1007 - 1010</w:t>
      </w:r>
    </w:p>
    <w:p w:rsidR="007B1E03" w:rsidRDefault="00E25F38">
      <w:pPr>
        <w:pStyle w:val="Ioaaou"/>
      </w:pPr>
      <w:r>
        <w:t>в) 1012 - 1015</w:t>
      </w:r>
    </w:p>
    <w:p w:rsidR="007B1E03" w:rsidRDefault="00E25F38">
      <w:pPr>
        <w:pStyle w:val="Ioaaou"/>
      </w:pPr>
      <w:r>
        <w:t>г) 1030 - 1040</w:t>
      </w:r>
    </w:p>
    <w:p w:rsidR="007B1E03" w:rsidRDefault="00E25F38">
      <w:pPr>
        <w:pStyle w:val="voproc"/>
      </w:pPr>
      <w:r>
        <w:t>71.</w:t>
      </w:r>
      <w:r>
        <w:tab/>
        <w:t xml:space="preserve">Количество эритроцитов в анализе мочи по Нечипоренко (в 1 мл) до </w:t>
      </w:r>
    </w:p>
    <w:p w:rsidR="007B1E03" w:rsidRDefault="00B85A31">
      <w:pPr>
        <w:pStyle w:val="Ioaaou"/>
      </w:pPr>
      <w:r>
        <w:t xml:space="preserve">+ </w:t>
      </w:r>
      <w:r w:rsidR="00E25F38">
        <w:t xml:space="preserve">а) 1х103 </w:t>
      </w:r>
    </w:p>
    <w:p w:rsidR="007B1E03" w:rsidRDefault="00E25F38">
      <w:pPr>
        <w:pStyle w:val="Ioaaou"/>
      </w:pPr>
      <w:r>
        <w:t>б) 3х103</w:t>
      </w:r>
    </w:p>
    <w:p w:rsidR="007B1E03" w:rsidRDefault="00E25F38">
      <w:pPr>
        <w:pStyle w:val="Ioaaou"/>
      </w:pPr>
      <w:r>
        <w:t>в) 5х103</w:t>
      </w:r>
    </w:p>
    <w:p w:rsidR="007B1E03" w:rsidRDefault="00E25F38">
      <w:r>
        <w:t xml:space="preserve">г ) 7х103 </w:t>
      </w:r>
    </w:p>
    <w:p w:rsidR="007B1E03" w:rsidRDefault="00E25F38">
      <w:pPr>
        <w:pStyle w:val="voproc"/>
      </w:pPr>
      <w:r>
        <w:t>72.</w:t>
      </w:r>
      <w:r>
        <w:tab/>
        <w:t>Количество эритроцитов в общем анализе мочи (в поле зрения)</w:t>
      </w:r>
    </w:p>
    <w:p w:rsidR="007B1E03" w:rsidRDefault="00B85A31">
      <w:pPr>
        <w:pStyle w:val="Ioaaou"/>
      </w:pPr>
      <w:r>
        <w:t xml:space="preserve">+ </w:t>
      </w:r>
      <w:r w:rsidR="00E25F38">
        <w:t>а) 0</w:t>
      </w:r>
    </w:p>
    <w:p w:rsidR="007B1E03" w:rsidRDefault="00E25F38">
      <w:pPr>
        <w:pStyle w:val="Ioaaou"/>
      </w:pPr>
      <w:r>
        <w:t>б) 3</w:t>
      </w:r>
    </w:p>
    <w:p w:rsidR="007B1E03" w:rsidRDefault="00E25F38">
      <w:pPr>
        <w:pStyle w:val="Ioaaou"/>
      </w:pPr>
      <w:r>
        <w:t>в) 6</w:t>
      </w:r>
    </w:p>
    <w:p w:rsidR="007B1E03" w:rsidRDefault="00E25F38">
      <w:pPr>
        <w:pStyle w:val="Ioaaou"/>
      </w:pPr>
      <w:r>
        <w:t>г) 9</w:t>
      </w:r>
    </w:p>
    <w:p w:rsidR="007B1E03" w:rsidRDefault="00E25F38">
      <w:pPr>
        <w:pStyle w:val="voproc"/>
      </w:pPr>
      <w:r>
        <w:t xml:space="preserve">73. </w:t>
      </w:r>
      <w:r>
        <w:tab/>
        <w:t xml:space="preserve">Функциональную способность почек отражает </w:t>
      </w:r>
    </w:p>
    <w:p w:rsidR="007B1E03" w:rsidRDefault="00E25F38">
      <w:pPr>
        <w:pStyle w:val="Ioaaou"/>
      </w:pPr>
      <w:r>
        <w:t>а) общий анализ мочи</w:t>
      </w:r>
    </w:p>
    <w:p w:rsidR="007B1E03" w:rsidRDefault="00E25F38">
      <w:pPr>
        <w:pStyle w:val="Ioaaou"/>
      </w:pPr>
      <w:r>
        <w:t>б) проба Нечипоренко</w:t>
      </w:r>
    </w:p>
    <w:p w:rsidR="007B1E03" w:rsidRDefault="00B85A31">
      <w:pPr>
        <w:pStyle w:val="Ioaaou"/>
      </w:pPr>
      <w:r>
        <w:t xml:space="preserve">+ </w:t>
      </w:r>
      <w:r w:rsidR="00E25F38">
        <w:t>в) проба Зимницкого</w:t>
      </w:r>
    </w:p>
    <w:p w:rsidR="007B1E03" w:rsidRDefault="00E25F38">
      <w:pPr>
        <w:pStyle w:val="Ioaaou"/>
      </w:pPr>
      <w:r>
        <w:t>г) проба Аддиса-Каковского</w:t>
      </w:r>
    </w:p>
    <w:p w:rsidR="007B1E03" w:rsidRDefault="00E25F38">
      <w:pPr>
        <w:pStyle w:val="voproc"/>
      </w:pPr>
      <w:r>
        <w:t xml:space="preserve">74. </w:t>
      </w:r>
      <w:r>
        <w:tab/>
        <w:t>Главное проявление почечной эклампсии</w:t>
      </w:r>
    </w:p>
    <w:p w:rsidR="007B1E03" w:rsidRDefault="00E25F38">
      <w:pPr>
        <w:pStyle w:val="Ioaaou"/>
      </w:pPr>
      <w:r>
        <w:t>а) слабость</w:t>
      </w:r>
    </w:p>
    <w:p w:rsidR="007B1E03" w:rsidRDefault="00E25F38">
      <w:pPr>
        <w:pStyle w:val="Ioaaou"/>
      </w:pPr>
      <w:r>
        <w:t>б) головная боль</w:t>
      </w:r>
    </w:p>
    <w:p w:rsidR="007B1E03" w:rsidRDefault="00B85A31">
      <w:pPr>
        <w:pStyle w:val="Ioaaou"/>
      </w:pPr>
      <w:r>
        <w:t xml:space="preserve">+ </w:t>
      </w:r>
      <w:r w:rsidR="00E25F38">
        <w:t>в) судороги</w:t>
      </w:r>
    </w:p>
    <w:p w:rsidR="007B1E03" w:rsidRDefault="00E25F38">
      <w:pPr>
        <w:pStyle w:val="Ioaaou"/>
      </w:pPr>
      <w:r>
        <w:t>г) отеки</w:t>
      </w:r>
    </w:p>
    <w:p w:rsidR="007B1E03" w:rsidRDefault="00E25F38">
      <w:pPr>
        <w:pStyle w:val="voproc"/>
      </w:pPr>
      <w:r>
        <w:t xml:space="preserve">75. </w:t>
      </w:r>
      <w:r>
        <w:tab/>
        <w:t>При синдроме почечной недостаточности в крови отмечается</w:t>
      </w:r>
    </w:p>
    <w:p w:rsidR="007B1E03" w:rsidRDefault="00B85A31">
      <w:pPr>
        <w:pStyle w:val="Ioaaou"/>
      </w:pPr>
      <w:r>
        <w:t xml:space="preserve">+ </w:t>
      </w:r>
      <w:r w:rsidR="00E25F38">
        <w:t>а) увеличение креатинина и мочевины</w:t>
      </w:r>
    </w:p>
    <w:p w:rsidR="007B1E03" w:rsidRDefault="00E25F38">
      <w:pPr>
        <w:pStyle w:val="Ioaaou"/>
      </w:pPr>
      <w:r>
        <w:t>б) увеличение креатинина</w:t>
      </w:r>
    </w:p>
    <w:p w:rsidR="007B1E03" w:rsidRDefault="00E25F38">
      <w:pPr>
        <w:pStyle w:val="Ioaaou"/>
      </w:pPr>
      <w:r>
        <w:t>в) увеличение мочевины</w:t>
      </w:r>
    </w:p>
    <w:p w:rsidR="007B1E03" w:rsidRDefault="00E25F38">
      <w:pPr>
        <w:pStyle w:val="Ioaaou"/>
      </w:pPr>
      <w:r>
        <w:t>г) уменьшение креатинина и мочевины</w:t>
      </w:r>
    </w:p>
    <w:p w:rsidR="007B1E03" w:rsidRDefault="00E25F38">
      <w:pPr>
        <w:pStyle w:val="voproc"/>
      </w:pPr>
      <w:r>
        <w:t xml:space="preserve">76. </w:t>
      </w:r>
      <w:r>
        <w:tab/>
        <w:t>Частые позывы на мочеиспускание с выделением небольшого количества мочи - это</w:t>
      </w:r>
    </w:p>
    <w:p w:rsidR="007B1E03" w:rsidRDefault="00E25F38">
      <w:pPr>
        <w:pStyle w:val="Ioaaou"/>
      </w:pPr>
      <w:r>
        <w:t>а) анурия</w:t>
      </w:r>
    </w:p>
    <w:p w:rsidR="007B1E03" w:rsidRDefault="00E25F38">
      <w:pPr>
        <w:pStyle w:val="Ioaaou"/>
      </w:pPr>
      <w:r>
        <w:t>б) дизурия</w:t>
      </w:r>
    </w:p>
    <w:p w:rsidR="007B1E03" w:rsidRDefault="00E25F38">
      <w:pPr>
        <w:pStyle w:val="Ioaaou"/>
      </w:pPr>
      <w:r>
        <w:t>в) олигурия</w:t>
      </w:r>
    </w:p>
    <w:p w:rsidR="007B1E03" w:rsidRDefault="00B85A31">
      <w:pPr>
        <w:pStyle w:val="Ioaaou"/>
      </w:pPr>
      <w:r>
        <w:t xml:space="preserve">+ </w:t>
      </w:r>
      <w:r w:rsidR="00E25F38">
        <w:t>г) поллакиурия</w:t>
      </w:r>
    </w:p>
    <w:p w:rsidR="007B1E03" w:rsidRDefault="00E25F38">
      <w:pPr>
        <w:pStyle w:val="voproc"/>
      </w:pPr>
      <w:r>
        <w:lastRenderedPageBreak/>
        <w:t xml:space="preserve">77. </w:t>
      </w:r>
      <w:r>
        <w:tab/>
        <w:t>Частое болезненное мочеиспускание - это</w:t>
      </w:r>
    </w:p>
    <w:p w:rsidR="007B1E03" w:rsidRDefault="00E25F38">
      <w:pPr>
        <w:pStyle w:val="Ioaaou"/>
      </w:pPr>
      <w:r>
        <w:t>а) анурия</w:t>
      </w:r>
    </w:p>
    <w:p w:rsidR="007B1E03" w:rsidRDefault="00B85A31">
      <w:pPr>
        <w:pStyle w:val="Ioaaou"/>
      </w:pPr>
      <w:r>
        <w:t xml:space="preserve">+ </w:t>
      </w:r>
      <w:r w:rsidR="00E25F38">
        <w:t>б) дизурия</w:t>
      </w:r>
    </w:p>
    <w:p w:rsidR="007B1E03" w:rsidRDefault="00E25F38">
      <w:pPr>
        <w:pStyle w:val="Ioaaou"/>
      </w:pPr>
      <w:r>
        <w:t>в) олигурия</w:t>
      </w:r>
    </w:p>
    <w:p w:rsidR="007B1E03" w:rsidRDefault="00E25F38">
      <w:pPr>
        <w:pStyle w:val="Ioaaou"/>
      </w:pPr>
      <w:r>
        <w:t>г) полиурия</w:t>
      </w:r>
    </w:p>
    <w:p w:rsidR="007B1E03" w:rsidRDefault="00E25F38">
      <w:pPr>
        <w:pStyle w:val="voproc"/>
      </w:pPr>
      <w:r>
        <w:t xml:space="preserve">78. </w:t>
      </w:r>
      <w:r>
        <w:tab/>
        <w:t xml:space="preserve">Суточный диурез составляет 3 л. Это - </w:t>
      </w:r>
    </w:p>
    <w:p w:rsidR="007B1E03" w:rsidRDefault="00E25F38">
      <w:pPr>
        <w:pStyle w:val="Ioaaou"/>
      </w:pPr>
      <w:r>
        <w:t>а) анурия</w:t>
      </w:r>
    </w:p>
    <w:p w:rsidR="007B1E03" w:rsidRDefault="00E25F38">
      <w:pPr>
        <w:pStyle w:val="Ioaaou"/>
      </w:pPr>
      <w:r>
        <w:t>б) никтурия</w:t>
      </w:r>
    </w:p>
    <w:p w:rsidR="007B1E03" w:rsidRDefault="00E25F38">
      <w:pPr>
        <w:pStyle w:val="Ioaaou"/>
      </w:pPr>
      <w:r>
        <w:t>в) олигурия</w:t>
      </w:r>
    </w:p>
    <w:p w:rsidR="007B1E03" w:rsidRDefault="00B85A31">
      <w:pPr>
        <w:pStyle w:val="Ioaaou"/>
      </w:pPr>
      <w:r>
        <w:t xml:space="preserve">+ </w:t>
      </w:r>
      <w:r w:rsidR="00E25F38">
        <w:t>г) полиурия</w:t>
      </w:r>
    </w:p>
    <w:p w:rsidR="007B1E03" w:rsidRDefault="00E25F38">
      <w:pPr>
        <w:pStyle w:val="voproc"/>
      </w:pPr>
      <w:r>
        <w:t xml:space="preserve">79. </w:t>
      </w:r>
      <w:r>
        <w:tab/>
        <w:t xml:space="preserve">Суточный диурез составляет 300 мл. Это - </w:t>
      </w:r>
    </w:p>
    <w:p w:rsidR="007B1E03" w:rsidRDefault="00E25F38">
      <w:pPr>
        <w:pStyle w:val="Ioaaou"/>
      </w:pPr>
      <w:r>
        <w:t>а) анурия</w:t>
      </w:r>
    </w:p>
    <w:p w:rsidR="007B1E03" w:rsidRDefault="00E25F38">
      <w:pPr>
        <w:pStyle w:val="Ioaaou"/>
      </w:pPr>
      <w:r>
        <w:t>б) никтурия</w:t>
      </w:r>
    </w:p>
    <w:p w:rsidR="007B1E03" w:rsidRDefault="00B85A31">
      <w:pPr>
        <w:pStyle w:val="Ioaaou"/>
      </w:pPr>
      <w:r>
        <w:t xml:space="preserve">+ </w:t>
      </w:r>
      <w:r w:rsidR="00E25F38">
        <w:t>в) олигурия</w:t>
      </w:r>
    </w:p>
    <w:p w:rsidR="007B1E03" w:rsidRDefault="00E25F38">
      <w:pPr>
        <w:pStyle w:val="Ioaaou"/>
      </w:pPr>
      <w:r>
        <w:t>г) полиурия</w:t>
      </w:r>
    </w:p>
    <w:p w:rsidR="007B1E03" w:rsidRDefault="00E25F38">
      <w:pPr>
        <w:pStyle w:val="voproc"/>
      </w:pPr>
      <w:r>
        <w:t xml:space="preserve">80. </w:t>
      </w:r>
      <w:r>
        <w:tab/>
        <w:t xml:space="preserve">Суточный диурез составляет 40 мл. Это - </w:t>
      </w:r>
    </w:p>
    <w:p w:rsidR="007B1E03" w:rsidRDefault="00B85A31">
      <w:pPr>
        <w:pStyle w:val="Ioaaou"/>
      </w:pPr>
      <w:r>
        <w:t xml:space="preserve">+ </w:t>
      </w:r>
      <w:r w:rsidR="00E25F38">
        <w:t>а) анурия</w:t>
      </w:r>
    </w:p>
    <w:p w:rsidR="007B1E03" w:rsidRDefault="00E25F38">
      <w:pPr>
        <w:pStyle w:val="Ioaaou"/>
      </w:pPr>
      <w:r>
        <w:t>б) никтурия</w:t>
      </w:r>
    </w:p>
    <w:p w:rsidR="007B1E03" w:rsidRDefault="00E25F38">
      <w:pPr>
        <w:pStyle w:val="Ioaaou"/>
      </w:pPr>
      <w:r>
        <w:t>в) олигурия</w:t>
      </w:r>
    </w:p>
    <w:p w:rsidR="007B1E03" w:rsidRDefault="00E25F38">
      <w:pPr>
        <w:pStyle w:val="Ioaaou"/>
      </w:pPr>
      <w:r>
        <w:t>г) полиурия</w:t>
      </w:r>
    </w:p>
    <w:p w:rsidR="007B1E03" w:rsidRDefault="00E25F38">
      <w:pPr>
        <w:pStyle w:val="voproc"/>
      </w:pPr>
      <w:r>
        <w:t>81.</w:t>
      </w:r>
      <w:r>
        <w:tab/>
        <w:t>Лимфатические узлы в норме</w:t>
      </w:r>
    </w:p>
    <w:p w:rsidR="007B1E03" w:rsidRDefault="00E25F38">
      <w:pPr>
        <w:pStyle w:val="Ioaaou"/>
      </w:pPr>
      <w:r>
        <w:t>а) видны при общем осмотре</w:t>
      </w:r>
    </w:p>
    <w:p w:rsidR="007B1E03" w:rsidRDefault="00B85A31">
      <w:pPr>
        <w:pStyle w:val="Ioaaou"/>
      </w:pPr>
      <w:r>
        <w:t xml:space="preserve">+ </w:t>
      </w:r>
      <w:r w:rsidR="00E25F38">
        <w:t>б) не видны и не пальпируются</w:t>
      </w:r>
    </w:p>
    <w:p w:rsidR="007B1E03" w:rsidRDefault="00E25F38">
      <w:pPr>
        <w:pStyle w:val="Ioaaou"/>
      </w:pPr>
      <w:r>
        <w:t>в) не видны, но пальпируются подключичные</w:t>
      </w:r>
    </w:p>
    <w:p w:rsidR="007B1E03" w:rsidRDefault="00E25F38">
      <w:pPr>
        <w:pStyle w:val="Ioaaou"/>
      </w:pPr>
      <w:r>
        <w:t>г) не видны, но пальпируются подколенные</w:t>
      </w:r>
    </w:p>
    <w:p w:rsidR="007B1E03" w:rsidRDefault="00E25F38">
      <w:pPr>
        <w:pStyle w:val="voproc"/>
      </w:pPr>
      <w:r>
        <w:t xml:space="preserve">82. </w:t>
      </w:r>
      <w:r>
        <w:tab/>
        <w:t>Селезенка в норме</w:t>
      </w:r>
    </w:p>
    <w:p w:rsidR="007B1E03" w:rsidRDefault="00E25F38">
      <w:pPr>
        <w:pStyle w:val="Ioaaou"/>
      </w:pPr>
      <w:r>
        <w:t>а) пальпируется в левом подреберье</w:t>
      </w:r>
    </w:p>
    <w:p w:rsidR="007B1E03" w:rsidRDefault="00E25F38">
      <w:pPr>
        <w:pStyle w:val="Ioaaou"/>
      </w:pPr>
      <w:r>
        <w:t>б) пальпируется в правом подреберье</w:t>
      </w:r>
    </w:p>
    <w:p w:rsidR="007B1E03" w:rsidRDefault="00E25F38">
      <w:pPr>
        <w:pStyle w:val="Ioaaou"/>
      </w:pPr>
      <w:r>
        <w:t>в) пальпируется в левой подвздошной области</w:t>
      </w:r>
    </w:p>
    <w:p w:rsidR="007B1E03" w:rsidRDefault="00B85A31">
      <w:pPr>
        <w:pStyle w:val="Ioaaou"/>
      </w:pPr>
      <w:r>
        <w:t xml:space="preserve">+ </w:t>
      </w:r>
      <w:r w:rsidR="00E25F38">
        <w:t>г) не пальпируется</w:t>
      </w:r>
    </w:p>
    <w:p w:rsidR="007B1E03" w:rsidRDefault="00E25F38">
      <w:pPr>
        <w:pStyle w:val="voproc"/>
      </w:pPr>
      <w:r>
        <w:t xml:space="preserve">83. </w:t>
      </w:r>
      <w:r>
        <w:tab/>
        <w:t>Увеличение печени называется</w:t>
      </w:r>
    </w:p>
    <w:p w:rsidR="007B1E03" w:rsidRDefault="00E25F38">
      <w:pPr>
        <w:pStyle w:val="Ioaaou"/>
      </w:pPr>
      <w:r>
        <w:t>а) гиперспленизм</w:t>
      </w:r>
    </w:p>
    <w:p w:rsidR="007B1E03" w:rsidRDefault="00B85A31">
      <w:pPr>
        <w:pStyle w:val="Ioaaou"/>
      </w:pPr>
      <w:r>
        <w:t xml:space="preserve">+ </w:t>
      </w:r>
      <w:r w:rsidR="00E25F38">
        <w:t>б) гепатомегалия</w:t>
      </w:r>
    </w:p>
    <w:p w:rsidR="007B1E03" w:rsidRDefault="00E25F38">
      <w:pPr>
        <w:pStyle w:val="Ioaaou"/>
      </w:pPr>
      <w:r>
        <w:t>в) гинекомастия</w:t>
      </w:r>
    </w:p>
    <w:p w:rsidR="007B1E03" w:rsidRDefault="00E25F38">
      <w:pPr>
        <w:pStyle w:val="Ioaaou"/>
      </w:pPr>
      <w:r>
        <w:t>г) спленомегалия</w:t>
      </w:r>
    </w:p>
    <w:p w:rsidR="007B1E03" w:rsidRDefault="00E25F38">
      <w:pPr>
        <w:pStyle w:val="voproc"/>
      </w:pPr>
      <w:r>
        <w:t xml:space="preserve">84. </w:t>
      </w:r>
      <w:r>
        <w:tab/>
        <w:t>Увеличение селезенки называется</w:t>
      </w:r>
    </w:p>
    <w:p w:rsidR="007B1E03" w:rsidRDefault="00E25F38">
      <w:pPr>
        <w:pStyle w:val="Ioaaou"/>
      </w:pPr>
      <w:r>
        <w:t>а) гиперспленизм</w:t>
      </w:r>
    </w:p>
    <w:p w:rsidR="007B1E03" w:rsidRDefault="00E25F38">
      <w:pPr>
        <w:pStyle w:val="Ioaaou"/>
      </w:pPr>
      <w:r>
        <w:t>б) гепатомегалия</w:t>
      </w:r>
    </w:p>
    <w:p w:rsidR="007B1E03" w:rsidRDefault="00B85A31">
      <w:pPr>
        <w:pStyle w:val="Ioaaou"/>
      </w:pPr>
      <w:r>
        <w:t xml:space="preserve">+ </w:t>
      </w:r>
      <w:r w:rsidR="00E25F38">
        <w:t>в) спленомегалия</w:t>
      </w:r>
    </w:p>
    <w:p w:rsidR="007B1E03" w:rsidRDefault="00E25F38">
      <w:pPr>
        <w:pStyle w:val="Ioaaou"/>
      </w:pPr>
      <w:r>
        <w:t>г) гинекомастия</w:t>
      </w:r>
    </w:p>
    <w:p w:rsidR="007B1E03" w:rsidRDefault="00E25F38">
      <w:pPr>
        <w:pStyle w:val="voproc"/>
      </w:pPr>
      <w:r>
        <w:t xml:space="preserve">85. </w:t>
      </w:r>
      <w:r>
        <w:tab/>
        <w:t>Количество эритроцитов в норме у мужчин (в 1 л)</w:t>
      </w:r>
    </w:p>
    <w:p w:rsidR="007B1E03" w:rsidRDefault="00B85A31">
      <w:pPr>
        <w:pStyle w:val="Ioaaou"/>
      </w:pPr>
      <w:r>
        <w:t xml:space="preserve">+ </w:t>
      </w:r>
      <w:r w:rsidR="00E25F38">
        <w:t>а) 4,5-5,0х10</w:t>
      </w:r>
      <w:r w:rsidR="00E25F38">
        <w:rPr>
          <w:vertAlign w:val="superscript"/>
        </w:rPr>
        <w:t>12</w:t>
      </w:r>
    </w:p>
    <w:p w:rsidR="007B1E03" w:rsidRDefault="00E25F38">
      <w:pPr>
        <w:pStyle w:val="Ioaaou"/>
      </w:pPr>
      <w:r>
        <w:t>б) 4,5-5,0х10</w:t>
      </w:r>
      <w:r>
        <w:rPr>
          <w:vertAlign w:val="superscript"/>
        </w:rPr>
        <w:t>9</w:t>
      </w:r>
    </w:p>
    <w:p w:rsidR="007B1E03" w:rsidRDefault="00E25F38">
      <w:pPr>
        <w:pStyle w:val="Ioaaou"/>
      </w:pPr>
      <w:r>
        <w:t>в) 6-8х10</w:t>
      </w:r>
      <w:r>
        <w:rPr>
          <w:vertAlign w:val="superscript"/>
        </w:rPr>
        <w:t>9</w:t>
      </w:r>
    </w:p>
    <w:p w:rsidR="007B1E03" w:rsidRDefault="00E25F38">
      <w:pPr>
        <w:pStyle w:val="Ioaaou"/>
      </w:pPr>
      <w:r>
        <w:t>г) 6-8х10</w:t>
      </w:r>
      <w:r>
        <w:rPr>
          <w:vertAlign w:val="superscript"/>
        </w:rPr>
        <w:t xml:space="preserve">9 </w:t>
      </w:r>
    </w:p>
    <w:p w:rsidR="007B1E03" w:rsidRDefault="00E25F38">
      <w:pPr>
        <w:pStyle w:val="voproc"/>
      </w:pPr>
      <w:r>
        <w:t xml:space="preserve">86. </w:t>
      </w:r>
      <w:r>
        <w:tab/>
        <w:t>Количество гемоглобина в норме у женщин составляет (г/л)</w:t>
      </w:r>
    </w:p>
    <w:p w:rsidR="007B1E03" w:rsidRDefault="00E25F38">
      <w:pPr>
        <w:pStyle w:val="Ioaaou"/>
      </w:pPr>
      <w:r>
        <w:t>а) 12 - 16</w:t>
      </w:r>
    </w:p>
    <w:p w:rsidR="007B1E03" w:rsidRDefault="00E25F38">
      <w:pPr>
        <w:pStyle w:val="Ioaaou"/>
      </w:pPr>
      <w:r>
        <w:t>б) 80 - 100</w:t>
      </w:r>
    </w:p>
    <w:p w:rsidR="007B1E03" w:rsidRDefault="00B85A31">
      <w:pPr>
        <w:pStyle w:val="Ioaaou"/>
      </w:pPr>
      <w:r>
        <w:lastRenderedPageBreak/>
        <w:t xml:space="preserve">+ </w:t>
      </w:r>
      <w:r w:rsidR="00E25F38">
        <w:t>в) 120 - 140</w:t>
      </w:r>
    </w:p>
    <w:p w:rsidR="007B1E03" w:rsidRDefault="00E25F38">
      <w:pPr>
        <w:pStyle w:val="Ioaaou"/>
      </w:pPr>
      <w:r>
        <w:t>г) 180 - 200</w:t>
      </w:r>
    </w:p>
    <w:p w:rsidR="007B1E03" w:rsidRDefault="00E25F38">
      <w:pPr>
        <w:pStyle w:val="voproc"/>
      </w:pPr>
      <w:r>
        <w:t xml:space="preserve">87. </w:t>
      </w:r>
      <w:r>
        <w:tab/>
        <w:t>Цветовой показатель отражает</w:t>
      </w:r>
    </w:p>
    <w:p w:rsidR="007B1E03" w:rsidRDefault="00E25F38">
      <w:pPr>
        <w:pStyle w:val="Ioaaou"/>
      </w:pPr>
      <w:r>
        <w:t>а) количество гемоглобина</w:t>
      </w:r>
    </w:p>
    <w:p w:rsidR="007B1E03" w:rsidRDefault="00E25F38">
      <w:pPr>
        <w:pStyle w:val="Ioaaou"/>
      </w:pPr>
      <w:r>
        <w:t>б) количество эритроцитов</w:t>
      </w:r>
    </w:p>
    <w:p w:rsidR="007B1E03" w:rsidRDefault="00B85A31">
      <w:pPr>
        <w:pStyle w:val="Ioaaou"/>
      </w:pPr>
      <w:r>
        <w:t xml:space="preserve">+ </w:t>
      </w:r>
      <w:r w:rsidR="00E25F38">
        <w:t>в) степень насыщения эритроцитов гемоглобином</w:t>
      </w:r>
    </w:p>
    <w:p w:rsidR="007B1E03" w:rsidRDefault="00E25F38">
      <w:pPr>
        <w:pStyle w:val="Ioaaou"/>
      </w:pPr>
      <w:r>
        <w:t>г) степень насыщения лейкоцитов гемоглобином</w:t>
      </w:r>
    </w:p>
    <w:p w:rsidR="007B1E03" w:rsidRDefault="00E25F38">
      <w:pPr>
        <w:pStyle w:val="voproc"/>
      </w:pPr>
      <w:r>
        <w:t xml:space="preserve">88. </w:t>
      </w:r>
      <w:r>
        <w:tab/>
        <w:t>Значение СОЭ в норме у мужчин (мм/ч)</w:t>
      </w:r>
    </w:p>
    <w:p w:rsidR="007B1E03" w:rsidRDefault="00E25F38">
      <w:pPr>
        <w:pStyle w:val="Ioaaou"/>
      </w:pPr>
      <w:r>
        <w:t>а) 1 - 2</w:t>
      </w:r>
    </w:p>
    <w:p w:rsidR="007B1E03" w:rsidRDefault="00B85A31">
      <w:pPr>
        <w:pStyle w:val="Ioaaou"/>
      </w:pPr>
      <w:r>
        <w:t xml:space="preserve">+ </w:t>
      </w:r>
      <w:r w:rsidR="00E25F38">
        <w:t>б) 2 - 10</w:t>
      </w:r>
    </w:p>
    <w:p w:rsidR="007B1E03" w:rsidRDefault="00E25F38">
      <w:pPr>
        <w:pStyle w:val="Ioaaou"/>
      </w:pPr>
      <w:r>
        <w:t>в) 20 - 40</w:t>
      </w:r>
    </w:p>
    <w:p w:rsidR="007B1E03" w:rsidRDefault="00E25F38">
      <w:pPr>
        <w:pStyle w:val="Ioaaou"/>
      </w:pPr>
      <w:r>
        <w:t>г) 40 - 50</w:t>
      </w:r>
    </w:p>
    <w:p w:rsidR="007B1E03" w:rsidRDefault="00E25F38">
      <w:pPr>
        <w:pStyle w:val="voproc"/>
      </w:pPr>
      <w:r>
        <w:t xml:space="preserve">89. </w:t>
      </w:r>
      <w:r>
        <w:tab/>
        <w:t>Количество лейкоцитов в норме (в 1 л)</w:t>
      </w:r>
    </w:p>
    <w:p w:rsidR="007B1E03" w:rsidRDefault="00B85A31">
      <w:pPr>
        <w:pStyle w:val="Ioaaou"/>
        <w:rPr>
          <w:vertAlign w:val="superscript"/>
        </w:rPr>
      </w:pPr>
      <w:r>
        <w:t xml:space="preserve">+ </w:t>
      </w:r>
      <w:r w:rsidR="00E25F38">
        <w:t>а) 4-9х10</w:t>
      </w:r>
      <w:r w:rsidR="00E25F38">
        <w:rPr>
          <w:vertAlign w:val="superscript"/>
        </w:rPr>
        <w:t>9</w:t>
      </w:r>
    </w:p>
    <w:p w:rsidR="007B1E03" w:rsidRDefault="00E25F38">
      <w:pPr>
        <w:pStyle w:val="Ioaaou"/>
        <w:rPr>
          <w:vertAlign w:val="superscript"/>
        </w:rPr>
      </w:pPr>
      <w:r>
        <w:t>б) 4-9х10</w:t>
      </w:r>
      <w:r>
        <w:rPr>
          <w:vertAlign w:val="superscript"/>
        </w:rPr>
        <w:t>12</w:t>
      </w:r>
    </w:p>
    <w:p w:rsidR="007B1E03" w:rsidRDefault="00E25F38">
      <w:pPr>
        <w:pStyle w:val="Ioaaou"/>
      </w:pPr>
      <w:r>
        <w:t>в) 1-2х10</w:t>
      </w:r>
      <w:r>
        <w:rPr>
          <w:vertAlign w:val="superscript"/>
        </w:rPr>
        <w:t>12</w:t>
      </w:r>
    </w:p>
    <w:p w:rsidR="007B1E03" w:rsidRDefault="00E25F38">
      <w:pPr>
        <w:pStyle w:val="Ioaaou"/>
      </w:pPr>
      <w:r>
        <w:t>г) 9-12х10</w:t>
      </w:r>
      <w:r>
        <w:rPr>
          <w:vertAlign w:val="superscript"/>
        </w:rPr>
        <w:t>9</w:t>
      </w:r>
    </w:p>
    <w:p w:rsidR="007B1E03" w:rsidRDefault="00E25F38">
      <w:pPr>
        <w:pStyle w:val="voproc"/>
      </w:pPr>
      <w:r>
        <w:t xml:space="preserve">90. </w:t>
      </w:r>
      <w:r>
        <w:tab/>
        <w:t>Количество тромбоцитов в норме (в 1 л)</w:t>
      </w:r>
    </w:p>
    <w:p w:rsidR="007B1E03" w:rsidRDefault="00E25F38">
      <w:pPr>
        <w:pStyle w:val="Ioaaou"/>
      </w:pPr>
      <w:r>
        <w:t>а) 60-80х10</w:t>
      </w:r>
      <w:r>
        <w:rPr>
          <w:vertAlign w:val="superscript"/>
        </w:rPr>
        <w:t>9</w:t>
      </w:r>
    </w:p>
    <w:p w:rsidR="007B1E03" w:rsidRDefault="00E25F38">
      <w:pPr>
        <w:pStyle w:val="Ioaaou"/>
      </w:pPr>
      <w:r>
        <w:t>б) 60-80х10</w:t>
      </w:r>
      <w:r>
        <w:rPr>
          <w:vertAlign w:val="superscript"/>
        </w:rPr>
        <w:t>12</w:t>
      </w:r>
    </w:p>
    <w:p w:rsidR="007B1E03" w:rsidRDefault="00B85A31">
      <w:pPr>
        <w:pStyle w:val="Ioaaou"/>
      </w:pPr>
      <w:r>
        <w:t xml:space="preserve">+ </w:t>
      </w:r>
      <w:r w:rsidR="00E25F38">
        <w:t>в) 180-320х10</w:t>
      </w:r>
      <w:r w:rsidR="00E25F38">
        <w:rPr>
          <w:vertAlign w:val="superscript"/>
        </w:rPr>
        <w:t>9</w:t>
      </w:r>
    </w:p>
    <w:p w:rsidR="007B1E03" w:rsidRDefault="00E25F38">
      <w:pPr>
        <w:pStyle w:val="Ioaaou"/>
      </w:pPr>
      <w:r>
        <w:t>г) 180-320х10</w:t>
      </w:r>
      <w:r>
        <w:rPr>
          <w:vertAlign w:val="superscript"/>
        </w:rPr>
        <w:t>12</w:t>
      </w:r>
      <w:r>
        <w:t xml:space="preserve"> </w:t>
      </w:r>
    </w:p>
    <w:p w:rsidR="007B1E03" w:rsidRDefault="00E25F38">
      <w:pPr>
        <w:pStyle w:val="voproc"/>
      </w:pPr>
      <w:r>
        <w:t>91.</w:t>
      </w:r>
      <w:r>
        <w:tab/>
        <w:t>Содержание сегментоядерных нейтрофилов в лейкограмме в норме (в %)</w:t>
      </w:r>
    </w:p>
    <w:p w:rsidR="007B1E03" w:rsidRDefault="00E25F38">
      <w:pPr>
        <w:pStyle w:val="Ioaaou"/>
      </w:pPr>
      <w:r>
        <w:t>а) 20-40</w:t>
      </w:r>
    </w:p>
    <w:p w:rsidR="007B1E03" w:rsidRDefault="00B85A31">
      <w:pPr>
        <w:pStyle w:val="Ioaaou"/>
      </w:pPr>
      <w:r>
        <w:t xml:space="preserve">+ </w:t>
      </w:r>
      <w:r w:rsidR="00E25F38">
        <w:t>б) 47-72</w:t>
      </w:r>
    </w:p>
    <w:p w:rsidR="007B1E03" w:rsidRDefault="00E25F38">
      <w:pPr>
        <w:pStyle w:val="Ioaaou"/>
      </w:pPr>
      <w:r>
        <w:t>в) 6-8</w:t>
      </w:r>
    </w:p>
    <w:p w:rsidR="007B1E03" w:rsidRDefault="00E25F38">
      <w:pPr>
        <w:pStyle w:val="Ioaaou"/>
      </w:pPr>
      <w:r>
        <w:t>г) 0-1</w:t>
      </w:r>
    </w:p>
    <w:p w:rsidR="007B1E03" w:rsidRDefault="00E25F38">
      <w:pPr>
        <w:pStyle w:val="voproc"/>
      </w:pPr>
      <w:r>
        <w:t>92.</w:t>
      </w:r>
      <w:r>
        <w:tab/>
        <w:t>Степень увеличения щитовидной железы, при которой во время осмотра определяется симптом "толстой шеи"</w:t>
      </w:r>
    </w:p>
    <w:p w:rsidR="007B1E03" w:rsidRDefault="00E25F38">
      <w:pPr>
        <w:pStyle w:val="Ioaaou"/>
      </w:pPr>
      <w:r>
        <w:t>а) 1</w:t>
      </w:r>
    </w:p>
    <w:p w:rsidR="007B1E03" w:rsidRDefault="00E25F38">
      <w:pPr>
        <w:pStyle w:val="Ioaaou"/>
      </w:pPr>
      <w:r>
        <w:t>б) 2</w:t>
      </w:r>
    </w:p>
    <w:p w:rsidR="007B1E03" w:rsidRDefault="00B85A31">
      <w:pPr>
        <w:pStyle w:val="Ioaaou"/>
      </w:pPr>
      <w:r>
        <w:t xml:space="preserve">+ </w:t>
      </w:r>
      <w:r w:rsidR="00E25F38">
        <w:t>в) 3</w:t>
      </w:r>
    </w:p>
    <w:p w:rsidR="007B1E03" w:rsidRDefault="00E25F38">
      <w:pPr>
        <w:pStyle w:val="Ioaaou"/>
      </w:pPr>
      <w:r>
        <w:t>г) 4</w:t>
      </w:r>
    </w:p>
    <w:p w:rsidR="007B1E03" w:rsidRDefault="00E25F38">
      <w:pPr>
        <w:pStyle w:val="voproc"/>
      </w:pPr>
      <w:r>
        <w:t xml:space="preserve">93. </w:t>
      </w:r>
      <w:r>
        <w:tab/>
        <w:t>Экзофтальм наблюдается при патологии</w:t>
      </w:r>
    </w:p>
    <w:p w:rsidR="007B1E03" w:rsidRDefault="00E25F38">
      <w:pPr>
        <w:pStyle w:val="Ioaaou"/>
      </w:pPr>
      <w:r>
        <w:t>а) гипофиза</w:t>
      </w:r>
    </w:p>
    <w:p w:rsidR="007B1E03" w:rsidRDefault="00E25F38">
      <w:pPr>
        <w:pStyle w:val="Ioaaou"/>
      </w:pPr>
      <w:r>
        <w:t>б) надпочечников</w:t>
      </w:r>
    </w:p>
    <w:p w:rsidR="007B1E03" w:rsidRDefault="00E25F38">
      <w:pPr>
        <w:pStyle w:val="Ioaaou"/>
      </w:pPr>
      <w:r>
        <w:t>в) поджелудочной железы</w:t>
      </w:r>
    </w:p>
    <w:p w:rsidR="007B1E03" w:rsidRDefault="00B85A31">
      <w:pPr>
        <w:pStyle w:val="Ioaaou"/>
      </w:pPr>
      <w:r>
        <w:t xml:space="preserve">+ </w:t>
      </w:r>
      <w:r w:rsidR="00E25F38">
        <w:t>г) щитовидной железы</w:t>
      </w:r>
    </w:p>
    <w:p w:rsidR="007B1E03" w:rsidRDefault="00E25F38">
      <w:pPr>
        <w:pStyle w:val="voproc"/>
      </w:pPr>
      <w:r>
        <w:t xml:space="preserve">94. </w:t>
      </w:r>
      <w:r>
        <w:tab/>
        <w:t>Бронзовая окраска кожи наблюдается при патологии</w:t>
      </w:r>
    </w:p>
    <w:p w:rsidR="007B1E03" w:rsidRDefault="00E25F38">
      <w:pPr>
        <w:pStyle w:val="Ioaaou"/>
      </w:pPr>
      <w:r>
        <w:t>а) гипофиза</w:t>
      </w:r>
    </w:p>
    <w:p w:rsidR="007B1E03" w:rsidRDefault="00110A46">
      <w:pPr>
        <w:pStyle w:val="Ioaaou"/>
      </w:pPr>
      <w:r>
        <w:t>+</w:t>
      </w:r>
      <w:r w:rsidR="00E25F38">
        <w:t>б) надпочечников</w:t>
      </w:r>
    </w:p>
    <w:p w:rsidR="007B1E03" w:rsidRDefault="00E25F38">
      <w:pPr>
        <w:pStyle w:val="Ioaaou"/>
      </w:pPr>
      <w:r>
        <w:t>в) поджелудочной железы</w:t>
      </w:r>
    </w:p>
    <w:p w:rsidR="007B1E03" w:rsidRDefault="00E25F38">
      <w:pPr>
        <w:pStyle w:val="Ioaaou"/>
      </w:pPr>
      <w:r>
        <w:t>г) щитовидной железы</w:t>
      </w:r>
    </w:p>
    <w:p w:rsidR="007B1E03" w:rsidRDefault="00E25F38">
      <w:pPr>
        <w:pStyle w:val="voproc"/>
      </w:pPr>
      <w:r>
        <w:t xml:space="preserve">95. </w:t>
      </w:r>
      <w:r>
        <w:tab/>
        <w:t>Для подтверждения патологии гипофиза следует провести</w:t>
      </w:r>
    </w:p>
    <w:p w:rsidR="007B1E03" w:rsidRDefault="00E25F38">
      <w:pPr>
        <w:pStyle w:val="Ioaaou"/>
      </w:pPr>
      <w:r>
        <w:t>а) антропометрию</w:t>
      </w:r>
    </w:p>
    <w:p w:rsidR="007B1E03" w:rsidRDefault="00E25F38">
      <w:pPr>
        <w:pStyle w:val="Ioaaou"/>
      </w:pPr>
      <w:r>
        <w:t>б) общий анализ крови</w:t>
      </w:r>
    </w:p>
    <w:p w:rsidR="007B1E03" w:rsidRDefault="00E25F38">
      <w:pPr>
        <w:pStyle w:val="Ioaaou"/>
      </w:pPr>
      <w:r>
        <w:t>в) общий анализ мочи</w:t>
      </w:r>
    </w:p>
    <w:p w:rsidR="007B1E03" w:rsidRDefault="00110A46">
      <w:pPr>
        <w:pStyle w:val="Ioaaou"/>
      </w:pPr>
      <w:r>
        <w:t xml:space="preserve">+ </w:t>
      </w:r>
      <w:r w:rsidR="00E25F38">
        <w:t>г) рентгенографию костей черепа</w:t>
      </w:r>
    </w:p>
    <w:p w:rsidR="007B1E03" w:rsidRDefault="00E25F38">
      <w:pPr>
        <w:pStyle w:val="voproc"/>
      </w:pPr>
      <w:r>
        <w:lastRenderedPageBreak/>
        <w:t xml:space="preserve">96. </w:t>
      </w:r>
      <w:r>
        <w:tab/>
        <w:t>При синдроме тиреотоксикоза наблюдаются</w:t>
      </w:r>
    </w:p>
    <w:p w:rsidR="007B1E03" w:rsidRDefault="00E25F38">
      <w:pPr>
        <w:pStyle w:val="Ioaaou"/>
      </w:pPr>
      <w:r>
        <w:t>а) сонливость, вялость</w:t>
      </w:r>
    </w:p>
    <w:p w:rsidR="007B1E03" w:rsidRDefault="00E25F38">
      <w:pPr>
        <w:pStyle w:val="Ioaaou"/>
      </w:pPr>
      <w:r>
        <w:t>б) зябкость, понижение температуры тела</w:t>
      </w:r>
    </w:p>
    <w:p w:rsidR="007B1E03" w:rsidRDefault="00E25F38">
      <w:pPr>
        <w:pStyle w:val="Ioaaou"/>
      </w:pPr>
      <w:r>
        <w:t xml:space="preserve">в) брадикардия, запоры </w:t>
      </w:r>
    </w:p>
    <w:p w:rsidR="007B1E03" w:rsidRDefault="00110A46">
      <w:pPr>
        <w:pStyle w:val="Ioaaou"/>
      </w:pPr>
      <w:r>
        <w:t xml:space="preserve">+ </w:t>
      </w:r>
      <w:r w:rsidR="00E25F38">
        <w:t>г) экзофтальм, тахикардия</w:t>
      </w:r>
    </w:p>
    <w:p w:rsidR="007B1E03" w:rsidRDefault="00E25F38">
      <w:pPr>
        <w:pStyle w:val="voproc"/>
      </w:pPr>
      <w:r>
        <w:t xml:space="preserve">97. </w:t>
      </w:r>
      <w:r>
        <w:tab/>
        <w:t>При синдроме гипотиреоза наблюдаются</w:t>
      </w:r>
    </w:p>
    <w:p w:rsidR="007B1E03" w:rsidRDefault="00E25F38">
      <w:pPr>
        <w:pStyle w:val="Ioaaou"/>
      </w:pPr>
      <w:r>
        <w:t>а) бессонница, раздражительность</w:t>
      </w:r>
    </w:p>
    <w:p w:rsidR="007B1E03" w:rsidRDefault="00E25F38">
      <w:pPr>
        <w:pStyle w:val="Ioaaou"/>
      </w:pPr>
      <w:r>
        <w:t>б) чувство жара, повышение температуры тела</w:t>
      </w:r>
    </w:p>
    <w:p w:rsidR="007B1E03" w:rsidRDefault="00E25F38">
      <w:pPr>
        <w:pStyle w:val="Ioaaou"/>
      </w:pPr>
      <w:r>
        <w:t>в) тахикардия, тремор</w:t>
      </w:r>
    </w:p>
    <w:p w:rsidR="007B1E03" w:rsidRDefault="00110A46">
      <w:pPr>
        <w:pStyle w:val="Ioaaou"/>
      </w:pPr>
      <w:r>
        <w:t xml:space="preserve">+ </w:t>
      </w:r>
      <w:r w:rsidR="00E25F38">
        <w:t xml:space="preserve">г) сонливость, брадикардия </w:t>
      </w:r>
    </w:p>
    <w:p w:rsidR="007B1E03" w:rsidRDefault="00E25F38">
      <w:pPr>
        <w:pStyle w:val="voproc"/>
      </w:pPr>
      <w:r>
        <w:t xml:space="preserve">98. </w:t>
      </w:r>
      <w:r>
        <w:tab/>
        <w:t>Появление глюкозы в моче называется</w:t>
      </w:r>
    </w:p>
    <w:p w:rsidR="007B1E03" w:rsidRDefault="00E25F38">
      <w:pPr>
        <w:pStyle w:val="Ioaaou"/>
      </w:pPr>
      <w:r>
        <w:t>а) гиперглюкозурия</w:t>
      </w:r>
    </w:p>
    <w:p w:rsidR="007B1E03" w:rsidRDefault="00110A46">
      <w:pPr>
        <w:pStyle w:val="Ioaaou"/>
      </w:pPr>
      <w:r>
        <w:t xml:space="preserve">+ </w:t>
      </w:r>
      <w:r w:rsidR="00E25F38">
        <w:t>б) глюкозурия</w:t>
      </w:r>
    </w:p>
    <w:p w:rsidR="007B1E03" w:rsidRDefault="00E25F38">
      <w:pPr>
        <w:pStyle w:val="Ioaaou"/>
      </w:pPr>
      <w:r>
        <w:t>в) гипергликемия</w:t>
      </w:r>
    </w:p>
    <w:p w:rsidR="007B1E03" w:rsidRDefault="00E25F38">
      <w:pPr>
        <w:pStyle w:val="Ioaaou"/>
      </w:pPr>
      <w:r>
        <w:t>г) гиперпротеинемия</w:t>
      </w:r>
    </w:p>
    <w:p w:rsidR="007B1E03" w:rsidRPr="00A556D4" w:rsidRDefault="00E25F38">
      <w:pPr>
        <w:pStyle w:val="voproc"/>
      </w:pPr>
      <w:r w:rsidRPr="00A556D4">
        <w:t xml:space="preserve">99. </w:t>
      </w:r>
      <w:r w:rsidRPr="00A556D4">
        <w:tab/>
        <w:t>Содержание глюкозы в крови натощак в норме (ммоль/л)</w:t>
      </w:r>
    </w:p>
    <w:p w:rsidR="007B1E03" w:rsidRPr="00A556D4" w:rsidRDefault="00E25F38">
      <w:pPr>
        <w:pStyle w:val="Ioaaou"/>
      </w:pPr>
      <w:r w:rsidRPr="00A556D4">
        <w:t>а) 1,1 - 2,2</w:t>
      </w:r>
    </w:p>
    <w:p w:rsidR="007B1E03" w:rsidRPr="00A556D4" w:rsidRDefault="00A556D4">
      <w:pPr>
        <w:pStyle w:val="Ioaaou"/>
      </w:pPr>
      <w:r>
        <w:t>+</w:t>
      </w:r>
      <w:r w:rsidR="00E25F38" w:rsidRPr="00A556D4">
        <w:t>б) 3,3 -5,5</w:t>
      </w:r>
    </w:p>
    <w:p w:rsidR="007B1E03" w:rsidRPr="00A556D4" w:rsidRDefault="00E25F38">
      <w:pPr>
        <w:pStyle w:val="Ioaaou"/>
      </w:pPr>
      <w:r w:rsidRPr="00A556D4">
        <w:t>в) 6.6 - 8,8</w:t>
      </w:r>
    </w:p>
    <w:p w:rsidR="007B1E03" w:rsidRPr="00A556D4" w:rsidRDefault="00E25F38">
      <w:pPr>
        <w:pStyle w:val="Ioaaou"/>
      </w:pPr>
      <w:r w:rsidRPr="00A556D4">
        <w:t>г) 8,8 - 9,9</w:t>
      </w:r>
    </w:p>
    <w:p w:rsidR="007B1E03" w:rsidRPr="00A556D4" w:rsidRDefault="00A556D4">
      <w:pPr>
        <w:pStyle w:val="voproc"/>
      </w:pPr>
      <w:r>
        <w:t xml:space="preserve">100. </w:t>
      </w:r>
      <w:r w:rsidR="00E25F38" w:rsidRPr="00A556D4">
        <w:t>Повышенное содержание глюкозы в крови - это</w:t>
      </w:r>
    </w:p>
    <w:p w:rsidR="007B1E03" w:rsidRPr="00A556D4" w:rsidRDefault="00A556D4">
      <w:pPr>
        <w:pStyle w:val="Ioaaou"/>
      </w:pPr>
      <w:r>
        <w:t>+</w:t>
      </w:r>
      <w:r w:rsidR="00E25F38" w:rsidRPr="00A556D4">
        <w:t>а) гипергликемия</w:t>
      </w:r>
    </w:p>
    <w:p w:rsidR="007B1E03" w:rsidRPr="00A556D4" w:rsidRDefault="00E25F38">
      <w:pPr>
        <w:pStyle w:val="Ioaaou"/>
      </w:pPr>
      <w:r w:rsidRPr="00A556D4">
        <w:t>б) глюкозурия</w:t>
      </w:r>
    </w:p>
    <w:p w:rsidR="007B1E03" w:rsidRPr="00A556D4" w:rsidRDefault="00E25F38">
      <w:pPr>
        <w:pStyle w:val="Ioaaou"/>
      </w:pPr>
      <w:r w:rsidRPr="00A556D4">
        <w:t>в) гипогликемия</w:t>
      </w:r>
    </w:p>
    <w:p w:rsidR="007B1E03" w:rsidRDefault="00E25F38">
      <w:pPr>
        <w:pStyle w:val="Ioaaou"/>
      </w:pPr>
      <w:r w:rsidRPr="00A556D4">
        <w:t>г) гиперпротеинемия</w:t>
      </w:r>
    </w:p>
    <w:p w:rsidR="007B1E03" w:rsidRDefault="00E25F38">
      <w:pPr>
        <w:pStyle w:val="4"/>
      </w:pPr>
      <w:r>
        <w:t>ЭТАЛОНЫ ОТВЕТОВ</w:t>
      </w:r>
    </w:p>
    <w:p w:rsidR="007B1E03" w:rsidRDefault="00E25F38">
      <w:r>
        <w:t xml:space="preserve">1 б,  2 а,  3 б,  4 а,  5 в,  6 в,  7 г,  8 в,  9 в,  10 а,  11 в,  12 б,  13 б,  14 в,  15 г,  16 в,  17 а,  18 а,  19 в,  20 а,  21 б,  22 б,  23 а,  24 в,  25 б,  26 б,  27 г,  28 в,  29 б,  30 в,  31 б,  32 б,  33 а,  34 б,  35 б,  36 б,  37 г,  38 г,  39 в,  40 в,  41 </w:t>
      </w:r>
      <w:r w:rsidR="00E85959">
        <w:t>г</w:t>
      </w:r>
      <w:r>
        <w:t>,  42 г,  43 б,  44 а,  45 б,  46 б,  47 в,  48 б,  49 в,  50 б,  51 б,  52 в,  53 в,  54 а,  55 в,  56 б,  57 б,  58 а,  59 в,  60 б,  61 б,  62 б,  63 а,  64 б,  65 б,  66 а,  67 г,  68 г,  69 а,  70 а,  71 а,  72 а,  73 в,  74 в,  75 а,  76 г,  77 б,  78 г,  79 в,  80 а,  81 б,  82 г,  83 б,  84 в,  85 а,  86 в,  87 в,  88 б,  89 а,  90 в,  91 б,  92 в,  93 г,  94 б,  95 г,  96 г,  97 г,  98 б,  99 б,  100 а.</w:t>
      </w:r>
    </w:p>
    <w:p w:rsidR="007B1E03" w:rsidRDefault="00E25F38">
      <w:pPr>
        <w:pStyle w:val="2"/>
      </w:pPr>
      <w:bookmarkStart w:id="16" w:name="_Toc477514140"/>
      <w:r>
        <w:t>Пропедевтика в хирургии</w:t>
      </w:r>
      <w:bookmarkEnd w:id="16"/>
    </w:p>
    <w:p w:rsidR="007B1E03" w:rsidRDefault="00E25F38">
      <w:pPr>
        <w:pStyle w:val="voproc"/>
      </w:pPr>
      <w:r>
        <w:t>1.</w:t>
      </w:r>
      <w:r>
        <w:tab/>
        <w:t xml:space="preserve"> Накопление крови в околосердечной сумке называется</w:t>
      </w:r>
    </w:p>
    <w:p w:rsidR="007B1E03" w:rsidRDefault="00E25F38">
      <w:pPr>
        <w:pStyle w:val="Ioaaou"/>
      </w:pPr>
      <w:r>
        <w:t>а) гемоторакс</w:t>
      </w:r>
    </w:p>
    <w:p w:rsidR="007B1E03" w:rsidRDefault="00110A46">
      <w:pPr>
        <w:pStyle w:val="Ioaaou"/>
      </w:pPr>
      <w:r>
        <w:t xml:space="preserve">+ </w:t>
      </w:r>
      <w:r w:rsidR="00E25F38">
        <w:t>б) гемоперикардиум</w:t>
      </w:r>
    </w:p>
    <w:p w:rsidR="007B1E03" w:rsidRDefault="00E25F38">
      <w:pPr>
        <w:pStyle w:val="Ioaaou"/>
      </w:pPr>
      <w:r>
        <w:t>в) гемартроз</w:t>
      </w:r>
    </w:p>
    <w:p w:rsidR="007B1E03" w:rsidRDefault="00E25F38">
      <w:pPr>
        <w:pStyle w:val="Ioaaou"/>
      </w:pPr>
      <w:r>
        <w:t>г) гемоперитонеум</w:t>
      </w:r>
    </w:p>
    <w:p w:rsidR="007B1E03" w:rsidRDefault="00E25F38">
      <w:pPr>
        <w:pStyle w:val="voproc"/>
      </w:pPr>
      <w:r>
        <w:t>2.</w:t>
      </w:r>
      <w:r>
        <w:tab/>
        <w:t xml:space="preserve"> Анизакория — это</w:t>
      </w:r>
    </w:p>
    <w:p w:rsidR="007B1E03" w:rsidRDefault="00E25F38">
      <w:pPr>
        <w:pStyle w:val="Ioaaou"/>
      </w:pPr>
      <w:r>
        <w:t>а) сужение зрачков</w:t>
      </w:r>
    </w:p>
    <w:p w:rsidR="007B1E03" w:rsidRDefault="00E25F38">
      <w:pPr>
        <w:pStyle w:val="Ioaaou"/>
      </w:pPr>
      <w:r>
        <w:t>б) расширение зрачков</w:t>
      </w:r>
    </w:p>
    <w:p w:rsidR="007B1E03" w:rsidRDefault="00E25F38">
      <w:pPr>
        <w:pStyle w:val="Ioaaou"/>
      </w:pPr>
      <w:r>
        <w:t>в) косоглазие</w:t>
      </w:r>
    </w:p>
    <w:p w:rsidR="007B1E03" w:rsidRDefault="00110A46">
      <w:pPr>
        <w:pStyle w:val="Ioaaou"/>
      </w:pPr>
      <w:r>
        <w:t xml:space="preserve">+ </w:t>
      </w:r>
      <w:r w:rsidR="00E25F38">
        <w:t>г) зрачки разной величины</w:t>
      </w:r>
    </w:p>
    <w:p w:rsidR="007B1E03" w:rsidRDefault="00E25F38">
      <w:pPr>
        <w:pStyle w:val="voproc"/>
      </w:pPr>
      <w:r>
        <w:t>3.</w:t>
      </w:r>
      <w:r>
        <w:tab/>
        <w:t xml:space="preserve"> При пневмотораксе перкуторный звук на стороне поражения</w:t>
      </w:r>
    </w:p>
    <w:p w:rsidR="007B1E03" w:rsidRDefault="00E25F38">
      <w:pPr>
        <w:pStyle w:val="Ioaaou"/>
      </w:pPr>
      <w:r>
        <w:t>а) легочный</w:t>
      </w:r>
    </w:p>
    <w:p w:rsidR="007B1E03" w:rsidRDefault="00110A46">
      <w:pPr>
        <w:pStyle w:val="Ioaaou"/>
      </w:pPr>
      <w:r>
        <w:t xml:space="preserve">+ </w:t>
      </w:r>
      <w:r w:rsidR="00E25F38">
        <w:t>б) коробочный</w:t>
      </w:r>
    </w:p>
    <w:p w:rsidR="007B1E03" w:rsidRDefault="00E25F38">
      <w:pPr>
        <w:pStyle w:val="Ioaaou"/>
      </w:pPr>
      <w:r>
        <w:t>в) тупой</w:t>
      </w:r>
    </w:p>
    <w:p w:rsidR="007B1E03" w:rsidRDefault="00E25F38">
      <w:pPr>
        <w:pStyle w:val="Ioaaou"/>
      </w:pPr>
      <w:r>
        <w:t>г) укороченный</w:t>
      </w:r>
    </w:p>
    <w:p w:rsidR="007B1E03" w:rsidRDefault="00E25F38">
      <w:pPr>
        <w:pStyle w:val="voproc"/>
      </w:pPr>
      <w:r>
        <w:lastRenderedPageBreak/>
        <w:t>4.</w:t>
      </w:r>
      <w:r>
        <w:tab/>
        <w:t xml:space="preserve"> При гемотораксе перкуторный звук на стороне поражения</w:t>
      </w:r>
    </w:p>
    <w:p w:rsidR="007B1E03" w:rsidRDefault="00E25F38">
      <w:pPr>
        <w:pStyle w:val="Ioaaou"/>
      </w:pPr>
      <w:r>
        <w:t>а) легочной</w:t>
      </w:r>
    </w:p>
    <w:p w:rsidR="007B1E03" w:rsidRDefault="00E25F38">
      <w:pPr>
        <w:pStyle w:val="Ioaaou"/>
      </w:pPr>
      <w:r>
        <w:t>б) коробочный</w:t>
      </w:r>
    </w:p>
    <w:p w:rsidR="007B1E03" w:rsidRDefault="00110A46">
      <w:pPr>
        <w:pStyle w:val="Ioaaou"/>
      </w:pPr>
      <w:r>
        <w:t xml:space="preserve">+ </w:t>
      </w:r>
      <w:r w:rsidR="00E25F38">
        <w:t>в) тупой</w:t>
      </w:r>
    </w:p>
    <w:p w:rsidR="007B1E03" w:rsidRDefault="00E25F38">
      <w:pPr>
        <w:pStyle w:val="Ioaaou"/>
      </w:pPr>
      <w:r>
        <w:t>г) тимпанический</w:t>
      </w:r>
    </w:p>
    <w:p w:rsidR="007B1E03" w:rsidRDefault="00E25F38">
      <w:pPr>
        <w:pStyle w:val="voproc"/>
      </w:pPr>
      <w:r>
        <w:t>5.</w:t>
      </w:r>
      <w:r>
        <w:tab/>
        <w:t xml:space="preserve"> При открытом пневмотораксе средостение</w:t>
      </w:r>
    </w:p>
    <w:p w:rsidR="007B1E03" w:rsidRDefault="00E25F38">
      <w:pPr>
        <w:pStyle w:val="Ioaaou"/>
      </w:pPr>
      <w:r>
        <w:t>а) смещено в здоровую сторону</w:t>
      </w:r>
    </w:p>
    <w:p w:rsidR="007B1E03" w:rsidRDefault="00E25F38">
      <w:pPr>
        <w:pStyle w:val="Ioaaou"/>
      </w:pPr>
      <w:r>
        <w:t>б) смещено в сторону поражения</w:t>
      </w:r>
    </w:p>
    <w:p w:rsidR="007B1E03" w:rsidRDefault="00110A46">
      <w:pPr>
        <w:pStyle w:val="Ioaaou"/>
      </w:pPr>
      <w:r>
        <w:t xml:space="preserve">+ </w:t>
      </w:r>
      <w:r w:rsidR="00E25F38">
        <w:t>в) баллотирует</w:t>
      </w:r>
    </w:p>
    <w:p w:rsidR="007B1E03" w:rsidRDefault="00E25F38">
      <w:pPr>
        <w:pStyle w:val="Ioaaou"/>
      </w:pPr>
      <w:r>
        <w:t>г) не смещается</w:t>
      </w:r>
    </w:p>
    <w:p w:rsidR="007B1E03" w:rsidRDefault="00E25F38">
      <w:pPr>
        <w:pStyle w:val="voproc"/>
      </w:pPr>
      <w:r>
        <w:t>6.</w:t>
      </w:r>
      <w:r>
        <w:tab/>
        <w:t xml:space="preserve"> Ограниченное скопление крови в тканях — это:</w:t>
      </w:r>
    </w:p>
    <w:p w:rsidR="007B1E03" w:rsidRDefault="00E25F38">
      <w:pPr>
        <w:pStyle w:val="Ioaaou"/>
      </w:pPr>
      <w:r>
        <w:t>а) гемартроз</w:t>
      </w:r>
    </w:p>
    <w:p w:rsidR="007B1E03" w:rsidRDefault="00110A46">
      <w:pPr>
        <w:pStyle w:val="Ioaaou"/>
      </w:pPr>
      <w:r>
        <w:t xml:space="preserve">+ </w:t>
      </w:r>
      <w:r w:rsidR="00E25F38">
        <w:t>б) гематома</w:t>
      </w:r>
    </w:p>
    <w:p w:rsidR="007B1E03" w:rsidRDefault="00E25F38">
      <w:pPr>
        <w:pStyle w:val="Ioaaou"/>
      </w:pPr>
      <w:r>
        <w:t>в) гемоторакс</w:t>
      </w:r>
    </w:p>
    <w:p w:rsidR="007B1E03" w:rsidRDefault="00E25F38">
      <w:pPr>
        <w:pStyle w:val="Ioaaou"/>
      </w:pPr>
      <w:r>
        <w:t>г) гемоперикардиум</w:t>
      </w:r>
    </w:p>
    <w:p w:rsidR="007B1E03" w:rsidRDefault="00E25F38">
      <w:pPr>
        <w:pStyle w:val="voproc"/>
      </w:pPr>
      <w:r>
        <w:t>7.</w:t>
      </w:r>
      <w:r>
        <w:tab/>
        <w:t xml:space="preserve"> Перитонит — это воспаление</w:t>
      </w:r>
    </w:p>
    <w:p w:rsidR="007B1E03" w:rsidRDefault="00110A46">
      <w:pPr>
        <w:pStyle w:val="Ioaaou"/>
      </w:pPr>
      <w:r>
        <w:t xml:space="preserve">+ </w:t>
      </w:r>
      <w:r w:rsidR="00E25F38">
        <w:t>а) брюшины</w:t>
      </w:r>
    </w:p>
    <w:p w:rsidR="007B1E03" w:rsidRDefault="00E25F38">
      <w:pPr>
        <w:pStyle w:val="Ioaaou"/>
      </w:pPr>
      <w:r>
        <w:t>б) плевры</w:t>
      </w:r>
    </w:p>
    <w:p w:rsidR="007B1E03" w:rsidRDefault="00E25F38">
      <w:pPr>
        <w:pStyle w:val="Ioaaou"/>
      </w:pPr>
      <w:r>
        <w:t>в) слизистой кишечника</w:t>
      </w:r>
    </w:p>
    <w:p w:rsidR="007B1E03" w:rsidRDefault="00E25F38">
      <w:pPr>
        <w:pStyle w:val="Ioaaou"/>
      </w:pPr>
      <w:r>
        <w:t>г) перикарда</w:t>
      </w:r>
    </w:p>
    <w:p w:rsidR="007B1E03" w:rsidRDefault="00E25F38">
      <w:pPr>
        <w:pStyle w:val="voproc"/>
      </w:pPr>
      <w:r>
        <w:t xml:space="preserve">8. </w:t>
      </w:r>
      <w:r>
        <w:tab/>
        <w:t>Флюктуация — это</w:t>
      </w:r>
    </w:p>
    <w:p w:rsidR="007B1E03" w:rsidRDefault="00E25F38">
      <w:pPr>
        <w:pStyle w:val="Ioaaou"/>
      </w:pPr>
      <w:r>
        <w:t>а) судорожное сокращение мышц</w:t>
      </w:r>
    </w:p>
    <w:p w:rsidR="007B1E03" w:rsidRDefault="00110A46">
      <w:pPr>
        <w:pStyle w:val="Ioaaou"/>
      </w:pPr>
      <w:r>
        <w:t xml:space="preserve">+ </w:t>
      </w:r>
      <w:r w:rsidR="00E25F38">
        <w:t>б) размягчение в центре воспалительного инфильтрата</w:t>
      </w:r>
    </w:p>
    <w:p w:rsidR="007B1E03" w:rsidRDefault="00E25F38">
      <w:pPr>
        <w:pStyle w:val="Ioaaou"/>
      </w:pPr>
      <w:r>
        <w:t>в) появление пузырей на гиперемированной коже</w:t>
      </w:r>
    </w:p>
    <w:p w:rsidR="007B1E03" w:rsidRDefault="00E25F38">
      <w:pPr>
        <w:pStyle w:val="Ioaaou"/>
      </w:pPr>
      <w:r>
        <w:t xml:space="preserve">г) "хруст" при пальпации кожи </w:t>
      </w:r>
    </w:p>
    <w:p w:rsidR="007B1E03" w:rsidRDefault="00E25F38">
      <w:pPr>
        <w:pStyle w:val="voproc"/>
      </w:pPr>
      <w:r>
        <w:t xml:space="preserve">9. </w:t>
      </w:r>
      <w:r>
        <w:tab/>
        <w:t>Наличие крови в моче — это</w:t>
      </w:r>
    </w:p>
    <w:p w:rsidR="007B1E03" w:rsidRDefault="00E25F38">
      <w:pPr>
        <w:pStyle w:val="Ioaaou"/>
      </w:pPr>
      <w:r>
        <w:t>а) фосфатурия</w:t>
      </w:r>
    </w:p>
    <w:p w:rsidR="007B1E03" w:rsidRDefault="00110A46">
      <w:pPr>
        <w:pStyle w:val="Ioaaou"/>
      </w:pPr>
      <w:r>
        <w:t xml:space="preserve">+ </w:t>
      </w:r>
      <w:r w:rsidR="00E25F38">
        <w:t>б) гематурия</w:t>
      </w:r>
    </w:p>
    <w:p w:rsidR="007B1E03" w:rsidRDefault="00E25F38">
      <w:pPr>
        <w:pStyle w:val="Ioaaou"/>
      </w:pPr>
      <w:r>
        <w:t>в) уратурия</w:t>
      </w:r>
    </w:p>
    <w:p w:rsidR="007B1E03" w:rsidRDefault="00E25F38">
      <w:pPr>
        <w:pStyle w:val="Ioaaou"/>
      </w:pPr>
      <w:r>
        <w:t>г) бактериурия</w:t>
      </w:r>
    </w:p>
    <w:p w:rsidR="007B1E03" w:rsidRDefault="00E25F38">
      <w:pPr>
        <w:pStyle w:val="voproc"/>
      </w:pPr>
      <w:r>
        <w:t xml:space="preserve">10. </w:t>
      </w:r>
      <w:r>
        <w:tab/>
        <w:t>Крепитация — это</w:t>
      </w:r>
    </w:p>
    <w:p w:rsidR="007B1E03" w:rsidRDefault="00E25F38">
      <w:pPr>
        <w:pStyle w:val="Ioaaou"/>
      </w:pPr>
      <w:r>
        <w:t>а) размягчение в центре воспалительного инфильтрата</w:t>
      </w:r>
    </w:p>
    <w:p w:rsidR="007B1E03" w:rsidRDefault="00110A46">
      <w:pPr>
        <w:pStyle w:val="Ioaaou"/>
      </w:pPr>
      <w:r>
        <w:t xml:space="preserve">+ </w:t>
      </w:r>
      <w:r w:rsidR="00E25F38">
        <w:t>б) "хруст" при пальпации</w:t>
      </w:r>
    </w:p>
    <w:p w:rsidR="007B1E03" w:rsidRDefault="00E25F38">
      <w:pPr>
        <w:pStyle w:val="Ioaaou"/>
      </w:pPr>
      <w:r>
        <w:t>в) судорожное сокращение мышц</w:t>
      </w:r>
    </w:p>
    <w:p w:rsidR="007B1E03" w:rsidRDefault="00E25F38">
      <w:pPr>
        <w:pStyle w:val="Ioaaou"/>
      </w:pPr>
      <w:r>
        <w:t xml:space="preserve">г) покраснение кожи </w:t>
      </w:r>
    </w:p>
    <w:p w:rsidR="007B1E03" w:rsidRDefault="00E25F38">
      <w:pPr>
        <w:pStyle w:val="voproc"/>
      </w:pPr>
      <w:r>
        <w:t>11</w:t>
      </w:r>
      <w:r>
        <w:tab/>
        <w:t>Кифоз — это</w:t>
      </w:r>
    </w:p>
    <w:p w:rsidR="007B1E03" w:rsidRDefault="00110A46">
      <w:pPr>
        <w:pStyle w:val="Ioaaou"/>
      </w:pPr>
      <w:r>
        <w:t xml:space="preserve">+ </w:t>
      </w:r>
      <w:r w:rsidR="00E25F38">
        <w:t>а) изгибы позвоночника в сагитальной плоскости выпуклостью назад</w:t>
      </w:r>
    </w:p>
    <w:p w:rsidR="007B1E03" w:rsidRDefault="00E25F38">
      <w:pPr>
        <w:pStyle w:val="Ioaaou"/>
      </w:pPr>
      <w:r>
        <w:t>б) изгибы позвоночника в сагитальной плоскости выпуклостью кпереди</w:t>
      </w:r>
    </w:p>
    <w:p w:rsidR="007B1E03" w:rsidRDefault="00E25F38">
      <w:pPr>
        <w:pStyle w:val="Ioaaou"/>
      </w:pPr>
      <w:r>
        <w:t>в) стойкое боковое искривление и поворот позвоночного столба</w:t>
      </w:r>
    </w:p>
    <w:p w:rsidR="007B1E03" w:rsidRDefault="00E25F38">
      <w:pPr>
        <w:pStyle w:val="Ioaaou"/>
      </w:pPr>
      <w:r>
        <w:t>г) анатомо-физиологическое состояние позвоночника</w:t>
      </w:r>
    </w:p>
    <w:p w:rsidR="007B1E03" w:rsidRDefault="00E25F38">
      <w:pPr>
        <w:pStyle w:val="voproc"/>
      </w:pPr>
      <w:r>
        <w:t>12</w:t>
      </w:r>
      <w:r>
        <w:tab/>
        <w:t xml:space="preserve">Лордоз — это </w:t>
      </w:r>
    </w:p>
    <w:p w:rsidR="007B1E03" w:rsidRDefault="00E25F38">
      <w:pPr>
        <w:pStyle w:val="Ioaaou"/>
      </w:pPr>
      <w:r>
        <w:t>а) изгибы позвоночника в сагитальной плоскости выпуклостью назад</w:t>
      </w:r>
    </w:p>
    <w:p w:rsidR="007B1E03" w:rsidRDefault="00110A46">
      <w:pPr>
        <w:pStyle w:val="Ioaaou"/>
      </w:pPr>
      <w:r>
        <w:t xml:space="preserve">+ </w:t>
      </w:r>
      <w:r w:rsidR="00E25F38">
        <w:t>б) изгибы позвоночника в сагитальной плоскости выпуклостью кпереди</w:t>
      </w:r>
    </w:p>
    <w:p w:rsidR="007B1E03" w:rsidRDefault="00E25F38">
      <w:pPr>
        <w:pStyle w:val="Ioaaou"/>
      </w:pPr>
      <w:r>
        <w:t>в) стойкое боковое искривление и поворот  позвоночного столба</w:t>
      </w:r>
    </w:p>
    <w:p w:rsidR="007B1E03" w:rsidRDefault="00E25F38">
      <w:pPr>
        <w:pStyle w:val="Ioaaou"/>
      </w:pPr>
      <w:r>
        <w:t>г) анатомо-физиологическое состояние позвоночника</w:t>
      </w:r>
    </w:p>
    <w:p w:rsidR="007B1E03" w:rsidRDefault="00E25F38">
      <w:pPr>
        <w:pStyle w:val="voproc"/>
      </w:pPr>
      <w:r>
        <w:t>13</w:t>
      </w:r>
      <w:r>
        <w:tab/>
        <w:t>Накопление жидкости в плевральной полости называется</w:t>
      </w:r>
    </w:p>
    <w:p w:rsidR="007B1E03" w:rsidRDefault="00E25F38">
      <w:pPr>
        <w:pStyle w:val="Ioaaou"/>
      </w:pPr>
      <w:r>
        <w:t>а) асцит</w:t>
      </w:r>
    </w:p>
    <w:p w:rsidR="007B1E03" w:rsidRDefault="00110A46">
      <w:pPr>
        <w:pStyle w:val="Ioaaou"/>
      </w:pPr>
      <w:r>
        <w:t xml:space="preserve">+ </w:t>
      </w:r>
      <w:r w:rsidR="00E25F38">
        <w:t>б) гидроторакс</w:t>
      </w:r>
    </w:p>
    <w:p w:rsidR="007B1E03" w:rsidRDefault="00E25F38">
      <w:pPr>
        <w:pStyle w:val="Ioaaou"/>
      </w:pPr>
      <w:r>
        <w:lastRenderedPageBreak/>
        <w:t>в) гидроперикардиум</w:t>
      </w:r>
    </w:p>
    <w:p w:rsidR="007B1E03" w:rsidRDefault="00E25F38">
      <w:pPr>
        <w:pStyle w:val="Ioaaou"/>
      </w:pPr>
      <w:r>
        <w:t>г) анасарка</w:t>
      </w:r>
    </w:p>
    <w:p w:rsidR="007B1E03" w:rsidRDefault="00E25F38">
      <w:pPr>
        <w:pStyle w:val="voproc"/>
      </w:pPr>
      <w:r>
        <w:t>14</w:t>
      </w:r>
      <w:r>
        <w:tab/>
        <w:t>Накопление крови в плевральной полости называется</w:t>
      </w:r>
    </w:p>
    <w:p w:rsidR="007B1E03" w:rsidRDefault="00110A46">
      <w:pPr>
        <w:pStyle w:val="Ioaaou"/>
      </w:pPr>
      <w:r>
        <w:t xml:space="preserve">+ </w:t>
      </w:r>
      <w:r w:rsidR="00E25F38">
        <w:t>а) гемоторакс</w:t>
      </w:r>
    </w:p>
    <w:p w:rsidR="007B1E03" w:rsidRDefault="00E25F38">
      <w:pPr>
        <w:pStyle w:val="Ioaaou"/>
      </w:pPr>
      <w:r>
        <w:t>б) гемоперикардиум</w:t>
      </w:r>
    </w:p>
    <w:p w:rsidR="007B1E03" w:rsidRDefault="00E25F38">
      <w:pPr>
        <w:pStyle w:val="Ioaaou"/>
      </w:pPr>
      <w:r>
        <w:t>в) гемартроз</w:t>
      </w:r>
    </w:p>
    <w:p w:rsidR="007B1E03" w:rsidRDefault="00E25F38">
      <w:pPr>
        <w:pStyle w:val="Ioaaou"/>
      </w:pPr>
      <w:r>
        <w:t>г) гемоперитонеум</w:t>
      </w:r>
    </w:p>
    <w:p w:rsidR="007B1E03" w:rsidRDefault="00E25F38">
      <w:pPr>
        <w:pStyle w:val="voproc"/>
      </w:pPr>
      <w:r>
        <w:t>15</w:t>
      </w:r>
      <w:r>
        <w:tab/>
        <w:t>Накопление крови в полости сустава называется</w:t>
      </w:r>
    </w:p>
    <w:p w:rsidR="007B1E03" w:rsidRDefault="00E25F38">
      <w:pPr>
        <w:pStyle w:val="Ioaaou"/>
      </w:pPr>
      <w:r>
        <w:t>а) гемоторакс</w:t>
      </w:r>
    </w:p>
    <w:p w:rsidR="007B1E03" w:rsidRDefault="00E25F38">
      <w:pPr>
        <w:pStyle w:val="Ioaaou"/>
      </w:pPr>
      <w:r>
        <w:t>б) гемоперикардиум</w:t>
      </w:r>
    </w:p>
    <w:p w:rsidR="007B1E03" w:rsidRDefault="00110A46">
      <w:pPr>
        <w:pStyle w:val="Ioaaou"/>
      </w:pPr>
      <w:r>
        <w:t xml:space="preserve">+ </w:t>
      </w:r>
      <w:r w:rsidR="00E25F38">
        <w:t>в) гемартроз</w:t>
      </w:r>
    </w:p>
    <w:p w:rsidR="007B1E03" w:rsidRDefault="00E25F38">
      <w:pPr>
        <w:pStyle w:val="Ioaaou"/>
      </w:pPr>
      <w:r>
        <w:t>г) гемоперитонеум</w:t>
      </w:r>
    </w:p>
    <w:p w:rsidR="007B1E03" w:rsidRDefault="00E25F38">
      <w:pPr>
        <w:pStyle w:val="voproc"/>
      </w:pPr>
      <w:r>
        <w:t>16</w:t>
      </w:r>
      <w:r>
        <w:tab/>
        <w:t>Дисфагия — это</w:t>
      </w:r>
    </w:p>
    <w:p w:rsidR="007B1E03" w:rsidRDefault="00E25F38">
      <w:pPr>
        <w:pStyle w:val="Ioaaou"/>
      </w:pPr>
      <w:r>
        <w:t>а) нарушение акта глотания</w:t>
      </w:r>
    </w:p>
    <w:p w:rsidR="007B1E03" w:rsidRDefault="00110A46">
      <w:pPr>
        <w:pStyle w:val="Ioaaou"/>
      </w:pPr>
      <w:r>
        <w:t xml:space="preserve">+ </w:t>
      </w:r>
      <w:r w:rsidR="00E25F38">
        <w:t>б) затрудненное прохождение пищи по пищеводу</w:t>
      </w:r>
    </w:p>
    <w:p w:rsidR="007B1E03" w:rsidRDefault="00E25F38">
      <w:pPr>
        <w:pStyle w:val="Ioaaou"/>
      </w:pPr>
      <w:r>
        <w:t>в) отрыжка</w:t>
      </w:r>
    </w:p>
    <w:p w:rsidR="007B1E03" w:rsidRDefault="00E25F38">
      <w:pPr>
        <w:pStyle w:val="Ioaaou"/>
      </w:pPr>
      <w:r>
        <w:t>г) слюнотечение</w:t>
      </w:r>
    </w:p>
    <w:p w:rsidR="007B1E03" w:rsidRDefault="00E25F38">
      <w:pPr>
        <w:pStyle w:val="voproc"/>
        <w:rPr>
          <w:spacing w:val="-4"/>
        </w:rPr>
      </w:pPr>
      <w:r>
        <w:rPr>
          <w:spacing w:val="-4"/>
        </w:rPr>
        <w:t>17.</w:t>
      </w:r>
      <w:r>
        <w:rPr>
          <w:spacing w:val="-4"/>
        </w:rPr>
        <w:tab/>
        <w:t>Чаши Клойбера на обзорной Rh- грамме брюшной полости — характерный рентгенологический признак</w:t>
      </w:r>
    </w:p>
    <w:p w:rsidR="007B1E03" w:rsidRDefault="00110A46">
      <w:pPr>
        <w:pStyle w:val="Ioaaou"/>
      </w:pPr>
      <w:r>
        <w:t xml:space="preserve">+ </w:t>
      </w:r>
      <w:r w:rsidR="00E25F38">
        <w:t>а) острой кишечной  непроходимости</w:t>
      </w:r>
    </w:p>
    <w:p w:rsidR="007B1E03" w:rsidRDefault="00E25F38">
      <w:pPr>
        <w:pStyle w:val="Ioaaou"/>
      </w:pPr>
      <w:r>
        <w:t>б) перфоративной язвы  желудка</w:t>
      </w:r>
    </w:p>
    <w:p w:rsidR="007B1E03" w:rsidRDefault="00E25F38">
      <w:pPr>
        <w:pStyle w:val="Ioaaou"/>
      </w:pPr>
      <w:r>
        <w:t>в) острого аппендицита</w:t>
      </w:r>
    </w:p>
    <w:p w:rsidR="007B1E03" w:rsidRDefault="00E25F38">
      <w:pPr>
        <w:pStyle w:val="Ioaaou"/>
      </w:pPr>
      <w:r>
        <w:t>г) неосложненной язвы желудка</w:t>
      </w:r>
    </w:p>
    <w:p w:rsidR="007B1E03" w:rsidRDefault="00E25F38">
      <w:pPr>
        <w:pStyle w:val="voproc"/>
      </w:pPr>
      <w:r>
        <w:t>18.</w:t>
      </w:r>
      <w:r>
        <w:tab/>
        <w:t>Скопление воздуха под диафрагмой в виде "серпа" на обзорной Rh- грамме брюшной полости — это характерный признак</w:t>
      </w:r>
    </w:p>
    <w:p w:rsidR="007B1E03" w:rsidRDefault="00E25F38">
      <w:pPr>
        <w:pStyle w:val="Ioaaou"/>
      </w:pPr>
      <w:r>
        <w:t>а) острой кишечной непроходимости</w:t>
      </w:r>
    </w:p>
    <w:p w:rsidR="007B1E03" w:rsidRDefault="00110A46">
      <w:pPr>
        <w:pStyle w:val="Ioaaou"/>
      </w:pPr>
      <w:r>
        <w:t xml:space="preserve">+ </w:t>
      </w:r>
      <w:r w:rsidR="00E25F38">
        <w:t>б) перфоративной язвы желудка</w:t>
      </w:r>
    </w:p>
    <w:p w:rsidR="007B1E03" w:rsidRDefault="00E25F38">
      <w:pPr>
        <w:pStyle w:val="Ioaaou"/>
      </w:pPr>
      <w:r>
        <w:t>в) острого аппендицита</w:t>
      </w:r>
    </w:p>
    <w:p w:rsidR="007B1E03" w:rsidRDefault="00E25F38">
      <w:pPr>
        <w:pStyle w:val="Ioaaou"/>
      </w:pPr>
      <w:r>
        <w:t>г) неосложненной язвы желудка</w:t>
      </w:r>
    </w:p>
    <w:p w:rsidR="007B1E03" w:rsidRDefault="00E25F38">
      <w:pPr>
        <w:pStyle w:val="voproc"/>
      </w:pPr>
      <w:r>
        <w:t>19.</w:t>
      </w:r>
      <w:r>
        <w:tab/>
        <w:t>Полиурия — это</w:t>
      </w:r>
    </w:p>
    <w:p w:rsidR="007B1E03" w:rsidRDefault="00110A46">
      <w:pPr>
        <w:pStyle w:val="Ioaaou"/>
      </w:pPr>
      <w:r>
        <w:t xml:space="preserve">+ </w:t>
      </w:r>
      <w:r w:rsidR="00E25F38">
        <w:t>а) увеличение количества выделяемой мочи за сутки</w:t>
      </w:r>
    </w:p>
    <w:p w:rsidR="007B1E03" w:rsidRDefault="00E25F38">
      <w:pPr>
        <w:pStyle w:val="Ioaaou"/>
      </w:pPr>
      <w:r>
        <w:t>б) уменьшение количества выделяемой мочи за сутки</w:t>
      </w:r>
    </w:p>
    <w:p w:rsidR="007B1E03" w:rsidRDefault="00E25F38">
      <w:pPr>
        <w:pStyle w:val="Ioaaou"/>
      </w:pPr>
      <w:r>
        <w:t>в) полное прекращение выделения мочи  почками</w:t>
      </w:r>
    </w:p>
    <w:p w:rsidR="007B1E03" w:rsidRDefault="00E25F38">
      <w:pPr>
        <w:pStyle w:val="Ioaaou"/>
      </w:pPr>
      <w:r>
        <w:t>г) невозможность опорожнить мочевой пузырь</w:t>
      </w:r>
    </w:p>
    <w:p w:rsidR="007B1E03" w:rsidRDefault="00E25F38">
      <w:pPr>
        <w:pStyle w:val="voproc"/>
      </w:pPr>
      <w:r>
        <w:t>20.</w:t>
      </w:r>
      <w:r>
        <w:tab/>
        <w:t>Анурия — это</w:t>
      </w:r>
    </w:p>
    <w:p w:rsidR="007B1E03" w:rsidRDefault="00E25F38">
      <w:pPr>
        <w:pStyle w:val="Ioaaou"/>
      </w:pPr>
      <w:r>
        <w:t>а) увеличение количества выделяемой мочи за сутки</w:t>
      </w:r>
    </w:p>
    <w:p w:rsidR="007B1E03" w:rsidRDefault="00E25F38">
      <w:pPr>
        <w:pStyle w:val="Ioaaou"/>
      </w:pPr>
      <w:r>
        <w:t>б) уменьшение количества выделяемой мочи за сутки</w:t>
      </w:r>
    </w:p>
    <w:p w:rsidR="007B1E03" w:rsidRDefault="00110A46">
      <w:pPr>
        <w:pStyle w:val="Ioaaou"/>
      </w:pPr>
      <w:r>
        <w:t xml:space="preserve">+ </w:t>
      </w:r>
      <w:r w:rsidR="00E25F38">
        <w:t>в) полное прекращение выделения мочи  почками</w:t>
      </w:r>
    </w:p>
    <w:p w:rsidR="007B1E03" w:rsidRDefault="00E25F38">
      <w:pPr>
        <w:pStyle w:val="Ioaaou"/>
      </w:pPr>
      <w:r>
        <w:t>г) невозможность опорожнить мочевой пузырь</w:t>
      </w:r>
    </w:p>
    <w:p w:rsidR="007B1E03" w:rsidRDefault="00E25F38">
      <w:pPr>
        <w:pStyle w:val="voproc"/>
      </w:pPr>
      <w:r>
        <w:t>21.</w:t>
      </w:r>
      <w:r>
        <w:tab/>
        <w:t>Ишурия — это</w:t>
      </w:r>
    </w:p>
    <w:p w:rsidR="007B1E03" w:rsidRDefault="00E25F38">
      <w:pPr>
        <w:pStyle w:val="Ioaaou"/>
      </w:pPr>
      <w:r>
        <w:t>а) увеличение количества выделяемой мочи за сутки</w:t>
      </w:r>
    </w:p>
    <w:p w:rsidR="007B1E03" w:rsidRDefault="00E25F38">
      <w:pPr>
        <w:pStyle w:val="Ioaaou"/>
      </w:pPr>
      <w:r>
        <w:t>б) уменьшение количества выделяемой мочи за сутки</w:t>
      </w:r>
    </w:p>
    <w:p w:rsidR="007B1E03" w:rsidRDefault="00E25F38">
      <w:pPr>
        <w:pStyle w:val="Ioaaou"/>
      </w:pPr>
      <w:r>
        <w:t>в) полное прекращение выделения мочи  почками</w:t>
      </w:r>
    </w:p>
    <w:p w:rsidR="007B1E03" w:rsidRDefault="00110A46">
      <w:pPr>
        <w:pStyle w:val="Ioaaou"/>
      </w:pPr>
      <w:r>
        <w:t xml:space="preserve">+ </w:t>
      </w:r>
      <w:r w:rsidR="00E25F38">
        <w:t>г) невозможность опорожнить мочевой пузырь</w:t>
      </w:r>
    </w:p>
    <w:p w:rsidR="007B1E03" w:rsidRDefault="00E25F38">
      <w:pPr>
        <w:pStyle w:val="voproc"/>
      </w:pPr>
      <w:r>
        <w:t>22.</w:t>
      </w:r>
      <w:r>
        <w:tab/>
        <w:t>Для пробы по Нечипоренко собирают</w:t>
      </w:r>
    </w:p>
    <w:p w:rsidR="007B1E03" w:rsidRDefault="00E25F38">
      <w:pPr>
        <w:pStyle w:val="Ioaaou"/>
      </w:pPr>
      <w:r>
        <w:t>а) мочу в течение суток через каждый 3 часа</w:t>
      </w:r>
    </w:p>
    <w:p w:rsidR="007B1E03" w:rsidRDefault="00110A46">
      <w:pPr>
        <w:pStyle w:val="Ioaaou"/>
      </w:pPr>
      <w:r>
        <w:t xml:space="preserve">+ </w:t>
      </w:r>
      <w:r w:rsidR="00E25F38">
        <w:t>б) среднюю порцию утренней мочи</w:t>
      </w:r>
    </w:p>
    <w:p w:rsidR="007B1E03" w:rsidRDefault="00E25F38">
      <w:pPr>
        <w:pStyle w:val="Ioaaou"/>
      </w:pPr>
      <w:r>
        <w:t>в) ночную мочу за 10 часов</w:t>
      </w:r>
    </w:p>
    <w:p w:rsidR="007B1E03" w:rsidRDefault="00E25F38">
      <w:pPr>
        <w:pStyle w:val="Ioaaou"/>
      </w:pPr>
      <w:r>
        <w:t>г) суточную мочу в одну емкость</w:t>
      </w:r>
    </w:p>
    <w:p w:rsidR="007B1E03" w:rsidRDefault="00E25F38">
      <w:pPr>
        <w:pStyle w:val="voproc"/>
      </w:pPr>
      <w:r>
        <w:lastRenderedPageBreak/>
        <w:t>23.</w:t>
      </w:r>
      <w:r>
        <w:tab/>
        <w:t>Подготовка к ректоскопии включает все перечисленное, кроме</w:t>
      </w:r>
    </w:p>
    <w:p w:rsidR="007B1E03" w:rsidRDefault="00E25F38">
      <w:pPr>
        <w:pStyle w:val="Ioaaou"/>
        <w:rPr>
          <w:spacing w:val="-4"/>
        </w:rPr>
      </w:pPr>
      <w:r>
        <w:rPr>
          <w:spacing w:val="-4"/>
        </w:rPr>
        <w:t>а) 2-3 очистительных клизм накануне исследования и 2-3 очистительных клизм в день исследования</w:t>
      </w:r>
    </w:p>
    <w:p w:rsidR="007B1E03" w:rsidRDefault="00E25F38">
      <w:pPr>
        <w:pStyle w:val="Ioaaou"/>
      </w:pPr>
      <w:r>
        <w:t>б) обязательного  пальцевого  исследование прямой кишки</w:t>
      </w:r>
    </w:p>
    <w:p w:rsidR="007B1E03" w:rsidRDefault="00E25F38">
      <w:pPr>
        <w:pStyle w:val="Ioaaou"/>
      </w:pPr>
      <w:r>
        <w:t>в) пальпации органов брюшной полости</w:t>
      </w:r>
    </w:p>
    <w:p w:rsidR="007B1E03" w:rsidRDefault="00110A46">
      <w:pPr>
        <w:pStyle w:val="Ioaaou"/>
      </w:pPr>
      <w:r>
        <w:t xml:space="preserve">+ </w:t>
      </w:r>
      <w:r w:rsidR="00E25F38">
        <w:t>г) рентгеноскопии  легких</w:t>
      </w:r>
    </w:p>
    <w:p w:rsidR="007B1E03" w:rsidRDefault="00E25F38">
      <w:pPr>
        <w:pStyle w:val="voproc"/>
        <w:rPr>
          <w:spacing w:val="-4"/>
        </w:rPr>
      </w:pPr>
      <w:r>
        <w:rPr>
          <w:spacing w:val="-4"/>
        </w:rPr>
        <w:t>24.</w:t>
      </w:r>
      <w:r>
        <w:rPr>
          <w:spacing w:val="-4"/>
        </w:rPr>
        <w:tab/>
        <w:t>В положении больного сидя с опущенной головой, когда исследователь находится сзади, пальпируют:</w:t>
      </w:r>
    </w:p>
    <w:p w:rsidR="007B1E03" w:rsidRDefault="00110A46">
      <w:pPr>
        <w:pStyle w:val="Ioaaou"/>
      </w:pPr>
      <w:r>
        <w:t xml:space="preserve">+ </w:t>
      </w:r>
      <w:r w:rsidR="00E25F38">
        <w:t>а) шейные лимфатические узлы</w:t>
      </w:r>
    </w:p>
    <w:p w:rsidR="007B1E03" w:rsidRDefault="00E25F38">
      <w:pPr>
        <w:pStyle w:val="Ioaaou"/>
      </w:pPr>
      <w:r>
        <w:t>б) хрящи гортани</w:t>
      </w:r>
    </w:p>
    <w:p w:rsidR="007B1E03" w:rsidRDefault="00E25F38">
      <w:pPr>
        <w:pStyle w:val="Ioaaou"/>
      </w:pPr>
      <w:r>
        <w:t>в) околоушные слюнные железы</w:t>
      </w:r>
    </w:p>
    <w:p w:rsidR="007B1E03" w:rsidRDefault="00E25F38">
      <w:pPr>
        <w:pStyle w:val="Ioaaou"/>
      </w:pPr>
      <w:r>
        <w:t>г) затылочные лимфатические узлы</w:t>
      </w:r>
    </w:p>
    <w:p w:rsidR="007B1E03" w:rsidRDefault="00E25F38">
      <w:pPr>
        <w:pStyle w:val="voproc"/>
      </w:pPr>
      <w:r>
        <w:t>25. Маммография — это исследование молочных желез</w:t>
      </w:r>
    </w:p>
    <w:p w:rsidR="007B1E03" w:rsidRDefault="00E25F38">
      <w:pPr>
        <w:pStyle w:val="Ioaaou"/>
      </w:pPr>
      <w:r>
        <w:t>а) ультразвуковое.</w:t>
      </w:r>
    </w:p>
    <w:p w:rsidR="007B1E03" w:rsidRDefault="00110A46">
      <w:pPr>
        <w:pStyle w:val="Ioaaou"/>
      </w:pPr>
      <w:r>
        <w:t xml:space="preserve">+ </w:t>
      </w:r>
      <w:r w:rsidR="00E25F38">
        <w:t>б) рентгенологическое</w:t>
      </w:r>
    </w:p>
    <w:p w:rsidR="007B1E03" w:rsidRDefault="00E25F38">
      <w:pPr>
        <w:pStyle w:val="Ioaaou"/>
      </w:pPr>
      <w:r>
        <w:t>в) радиоизотопное</w:t>
      </w:r>
    </w:p>
    <w:p w:rsidR="007B1E03" w:rsidRDefault="00E25F38">
      <w:pPr>
        <w:pStyle w:val="Ioaaou"/>
      </w:pPr>
      <w:r>
        <w:t>г) термографическое</w:t>
      </w:r>
    </w:p>
    <w:p w:rsidR="007B1E03" w:rsidRDefault="00E25F38">
      <w:pPr>
        <w:pStyle w:val="voproc"/>
      </w:pPr>
      <w:r>
        <w:t>26. Дуктография — это исследование молочных желез</w:t>
      </w:r>
    </w:p>
    <w:p w:rsidR="007B1E03" w:rsidRDefault="00E25F38">
      <w:pPr>
        <w:pStyle w:val="Ioaaou"/>
      </w:pPr>
      <w:r>
        <w:t>а) бесконтрастное рентгенологическое</w:t>
      </w:r>
    </w:p>
    <w:p w:rsidR="007B1E03" w:rsidRDefault="00110A46">
      <w:pPr>
        <w:pStyle w:val="Ioaaou"/>
      </w:pPr>
      <w:r>
        <w:t xml:space="preserve">+ </w:t>
      </w:r>
      <w:r w:rsidR="00E25F38">
        <w:t>б) контрастное рентгенологическое</w:t>
      </w:r>
    </w:p>
    <w:p w:rsidR="007B1E03" w:rsidRDefault="00E25F38">
      <w:pPr>
        <w:pStyle w:val="Ioaaou"/>
      </w:pPr>
      <w:r>
        <w:t>в) ультразвуковое</w:t>
      </w:r>
    </w:p>
    <w:p w:rsidR="007B1E03" w:rsidRDefault="00E25F38">
      <w:pPr>
        <w:pStyle w:val="Ioaaou"/>
      </w:pPr>
      <w:r>
        <w:t>г) радиоизотопное</w:t>
      </w:r>
    </w:p>
    <w:p w:rsidR="007B1E03" w:rsidRDefault="00E25F38">
      <w:pPr>
        <w:pStyle w:val="voproc"/>
      </w:pPr>
      <w:r>
        <w:t>27.</w:t>
      </w:r>
      <w:r>
        <w:tab/>
        <w:t>Методическую пальпацию органов брюшной полости разработал</w:t>
      </w:r>
    </w:p>
    <w:p w:rsidR="007B1E03" w:rsidRDefault="00E25F38">
      <w:pPr>
        <w:pStyle w:val="Ioaaou"/>
      </w:pPr>
      <w:r>
        <w:t xml:space="preserve">а) Де Гаен </w:t>
      </w:r>
    </w:p>
    <w:p w:rsidR="007B1E03" w:rsidRDefault="00E25F38">
      <w:pPr>
        <w:pStyle w:val="Ioaaou"/>
      </w:pPr>
      <w:r>
        <w:t xml:space="preserve">б) Ауэнбруггер  </w:t>
      </w:r>
    </w:p>
    <w:p w:rsidR="007B1E03" w:rsidRDefault="00E25F38">
      <w:pPr>
        <w:pStyle w:val="Ioaaou"/>
      </w:pPr>
      <w:r>
        <w:t xml:space="preserve">в) Лаэннек </w:t>
      </w:r>
    </w:p>
    <w:p w:rsidR="007B1E03" w:rsidRDefault="00110A46">
      <w:pPr>
        <w:pStyle w:val="Ioaaou"/>
      </w:pPr>
      <w:r>
        <w:t xml:space="preserve">+ </w:t>
      </w:r>
      <w:r w:rsidR="00E25F38">
        <w:t>г) Образцов</w:t>
      </w:r>
    </w:p>
    <w:p w:rsidR="007B1E03" w:rsidRDefault="00E25F38">
      <w:pPr>
        <w:pStyle w:val="voproc"/>
      </w:pPr>
      <w:r>
        <w:t>28.</w:t>
      </w:r>
      <w:r>
        <w:tab/>
        <w:t>"Сардонический смех" — это</w:t>
      </w:r>
    </w:p>
    <w:p w:rsidR="007B1E03" w:rsidRDefault="00E25F38">
      <w:pPr>
        <w:pStyle w:val="Ioaaou"/>
      </w:pPr>
      <w:r>
        <w:t>а) бугорчато-узловатое утолщение кожи под глазами  и над бровями, расширение носа</w:t>
      </w:r>
    </w:p>
    <w:p w:rsidR="007B1E03" w:rsidRDefault="00E25F38">
      <w:pPr>
        <w:pStyle w:val="Ioaaou"/>
      </w:pPr>
      <w:r>
        <w:t>б) амимичное лицо</w:t>
      </w:r>
    </w:p>
    <w:p w:rsidR="007B1E03" w:rsidRDefault="00110A46">
      <w:pPr>
        <w:pStyle w:val="Ioaaou"/>
      </w:pPr>
      <w:r>
        <w:t xml:space="preserve">+ </w:t>
      </w:r>
      <w:r w:rsidR="00E25F38">
        <w:t>в) стойкая гримаса, при которой рот расширяется, как при смехе, а лоб образует складки, как при печали</w:t>
      </w:r>
    </w:p>
    <w:p w:rsidR="007B1E03" w:rsidRDefault="00E25F38">
      <w:pPr>
        <w:pStyle w:val="Ioaaou"/>
      </w:pPr>
      <w:r>
        <w:t>г) запавшие глаза, заостренный нос, мертвенно-бледная с синюшным оттенком кожа лица</w:t>
      </w:r>
    </w:p>
    <w:p w:rsidR="007B1E03" w:rsidRDefault="00E25F38">
      <w:pPr>
        <w:pStyle w:val="voproc"/>
      </w:pPr>
      <w:r>
        <w:t>29.</w:t>
      </w:r>
      <w:r>
        <w:tab/>
        <w:t>Миоз — это</w:t>
      </w:r>
    </w:p>
    <w:p w:rsidR="007B1E03" w:rsidRDefault="00110A46">
      <w:pPr>
        <w:pStyle w:val="Ioaaou"/>
      </w:pPr>
      <w:r>
        <w:t xml:space="preserve">+ </w:t>
      </w:r>
      <w:r w:rsidR="00E25F38">
        <w:t>а) сужение зрачков</w:t>
      </w:r>
    </w:p>
    <w:p w:rsidR="007B1E03" w:rsidRDefault="00E25F38">
      <w:pPr>
        <w:pStyle w:val="Ioaaou"/>
      </w:pPr>
      <w:r>
        <w:t>б) расширение зрачков</w:t>
      </w:r>
    </w:p>
    <w:p w:rsidR="007B1E03" w:rsidRDefault="00E25F38">
      <w:pPr>
        <w:pStyle w:val="Ioaaou"/>
      </w:pPr>
      <w:r>
        <w:t>в) косоглазие</w:t>
      </w:r>
    </w:p>
    <w:p w:rsidR="007B1E03" w:rsidRDefault="00E25F38">
      <w:pPr>
        <w:pStyle w:val="Ioaaou"/>
      </w:pPr>
      <w:r>
        <w:t>г) неравномерность зрачков</w:t>
      </w:r>
    </w:p>
    <w:p w:rsidR="007B1E03" w:rsidRDefault="00E25F38">
      <w:pPr>
        <w:pStyle w:val="voproc"/>
      </w:pPr>
      <w:r>
        <w:t>30.</w:t>
      </w:r>
      <w:r>
        <w:tab/>
        <w:t>Мидриаз — это</w:t>
      </w:r>
    </w:p>
    <w:p w:rsidR="007B1E03" w:rsidRDefault="00E25F38">
      <w:pPr>
        <w:pStyle w:val="Ioaaou"/>
      </w:pPr>
      <w:r>
        <w:t>а) сужение зрачков</w:t>
      </w:r>
    </w:p>
    <w:p w:rsidR="007B1E03" w:rsidRDefault="00A556D4">
      <w:pPr>
        <w:pStyle w:val="Ioaaou"/>
      </w:pPr>
      <w:r>
        <w:t>+</w:t>
      </w:r>
      <w:r w:rsidR="00E25F38">
        <w:t>б) расширение зрачков</w:t>
      </w:r>
    </w:p>
    <w:p w:rsidR="007B1E03" w:rsidRDefault="00A556D4" w:rsidP="00A556D4">
      <w:pPr>
        <w:pStyle w:val="Ioaaou"/>
        <w:ind w:left="0" w:firstLine="0"/>
      </w:pPr>
      <w:r>
        <w:t xml:space="preserve">       </w:t>
      </w:r>
      <w:r w:rsidR="00110A46">
        <w:t xml:space="preserve"> </w:t>
      </w:r>
      <w:r w:rsidR="00E25F38">
        <w:t>в) косоглазие</w:t>
      </w:r>
    </w:p>
    <w:p w:rsidR="007B1E03" w:rsidRDefault="00E25F38">
      <w:pPr>
        <w:pStyle w:val="Ioaaou"/>
      </w:pPr>
      <w:r>
        <w:t>г) неравномерность зрачков</w:t>
      </w:r>
    </w:p>
    <w:p w:rsidR="007B1E03" w:rsidRDefault="00E25F38">
      <w:pPr>
        <w:pStyle w:val="4"/>
      </w:pPr>
      <w:r>
        <w:t>Эталон ответов</w:t>
      </w:r>
    </w:p>
    <w:p w:rsidR="007B1E03" w:rsidRDefault="00E25F38">
      <w:r>
        <w:t>1 б,  2 г,  3 б,  4 в,  5 в,  6 б,  7 а,  8 б,  9 б,  10 б,  11 а,  12 б,  13 б,  14 а, 15 в,  16 б,  17 а,  18 б,  19 а,  20 в,  21 г,  22 б,  23 г,  24 а,  25 б,  26 б,  27 г,  28 в,  29 а,  30 б.</w:t>
      </w:r>
    </w:p>
    <w:p w:rsidR="007B1E03" w:rsidRDefault="00E25F38">
      <w:pPr>
        <w:pStyle w:val="2"/>
      </w:pPr>
      <w:bookmarkStart w:id="17" w:name="_Toc477514141"/>
      <w:r>
        <w:t>Пропедевтика в педиатрии</w:t>
      </w:r>
      <w:bookmarkEnd w:id="17"/>
    </w:p>
    <w:p w:rsidR="007B1E03" w:rsidRDefault="00E25F38">
      <w:pPr>
        <w:pStyle w:val="voproc"/>
      </w:pPr>
      <w:r>
        <w:t>1.</w:t>
      </w:r>
      <w:r>
        <w:tab/>
        <w:t>При проведении осмотра ребенка оценивается свойство кожи</w:t>
      </w:r>
    </w:p>
    <w:p w:rsidR="007B1E03" w:rsidRDefault="00E25F38">
      <w:pPr>
        <w:pStyle w:val="Ioaaou"/>
      </w:pPr>
      <w:r>
        <w:t>а) влажность</w:t>
      </w:r>
    </w:p>
    <w:p w:rsidR="007B1E03" w:rsidRDefault="00E25F38">
      <w:pPr>
        <w:pStyle w:val="Ioaaou"/>
      </w:pPr>
      <w:r>
        <w:lastRenderedPageBreak/>
        <w:t>б) температура</w:t>
      </w:r>
    </w:p>
    <w:p w:rsidR="007B1E03" w:rsidRDefault="00E25F38">
      <w:pPr>
        <w:pStyle w:val="Ioaaou"/>
      </w:pPr>
      <w:r>
        <w:t>в) цвет</w:t>
      </w:r>
    </w:p>
    <w:p w:rsidR="007B1E03" w:rsidRDefault="00110A46">
      <w:pPr>
        <w:pStyle w:val="Ioaaou"/>
      </w:pPr>
      <w:r>
        <w:t xml:space="preserve">+ </w:t>
      </w:r>
      <w:r w:rsidR="00E25F38">
        <w:t>г) эластичность</w:t>
      </w:r>
    </w:p>
    <w:p w:rsidR="007B1E03" w:rsidRDefault="00E25F38">
      <w:pPr>
        <w:pStyle w:val="voproc"/>
      </w:pPr>
      <w:r>
        <w:t>2.</w:t>
      </w:r>
      <w:r>
        <w:tab/>
        <w:t>Ребенок начинает удерживать голову в возрасте (мес.)</w:t>
      </w:r>
    </w:p>
    <w:p w:rsidR="007B1E03" w:rsidRDefault="00E85959">
      <w:pPr>
        <w:pStyle w:val="Ioaaou"/>
      </w:pPr>
      <w:r>
        <w:t xml:space="preserve">+ </w:t>
      </w:r>
      <w:r w:rsidR="00E25F38">
        <w:t>а) 2</w:t>
      </w:r>
    </w:p>
    <w:p w:rsidR="007B1E03" w:rsidRDefault="00E25F38">
      <w:pPr>
        <w:pStyle w:val="Ioaaou"/>
      </w:pPr>
      <w:r>
        <w:t>б) 4</w:t>
      </w:r>
    </w:p>
    <w:p w:rsidR="007B1E03" w:rsidRDefault="00E25F38">
      <w:pPr>
        <w:pStyle w:val="Ioaaou"/>
      </w:pPr>
      <w:r>
        <w:t>в) 6</w:t>
      </w:r>
    </w:p>
    <w:p w:rsidR="007B1E03" w:rsidRDefault="00E25F38">
      <w:pPr>
        <w:pStyle w:val="Ioaaou"/>
      </w:pPr>
      <w:r>
        <w:t>г) 8</w:t>
      </w:r>
    </w:p>
    <w:p w:rsidR="007B1E03" w:rsidRDefault="00E25F38">
      <w:pPr>
        <w:pStyle w:val="voproc"/>
      </w:pPr>
      <w:r>
        <w:t>3.</w:t>
      </w:r>
      <w:r>
        <w:tab/>
        <w:t>Ребенок самостоятельно сидит в возрасте (мес.)</w:t>
      </w:r>
    </w:p>
    <w:p w:rsidR="007B1E03" w:rsidRDefault="00E25F38">
      <w:pPr>
        <w:pStyle w:val="Ioaaou"/>
      </w:pPr>
      <w:r>
        <w:t>а) 2</w:t>
      </w:r>
    </w:p>
    <w:p w:rsidR="007B1E03" w:rsidRDefault="00E25F38">
      <w:pPr>
        <w:pStyle w:val="Ioaaou"/>
      </w:pPr>
      <w:r>
        <w:t>б) 4</w:t>
      </w:r>
    </w:p>
    <w:p w:rsidR="007B1E03" w:rsidRDefault="00110A46">
      <w:pPr>
        <w:pStyle w:val="Ioaaou"/>
      </w:pPr>
      <w:r>
        <w:t xml:space="preserve">+ </w:t>
      </w:r>
      <w:r w:rsidR="00E25F38">
        <w:t>в) 6</w:t>
      </w:r>
    </w:p>
    <w:p w:rsidR="007B1E03" w:rsidRDefault="00E25F38">
      <w:pPr>
        <w:pStyle w:val="Ioaaou"/>
      </w:pPr>
      <w:r>
        <w:t>г) 8</w:t>
      </w:r>
    </w:p>
    <w:p w:rsidR="007B1E03" w:rsidRDefault="00E25F38">
      <w:pPr>
        <w:pStyle w:val="voproc"/>
      </w:pPr>
      <w:r>
        <w:t>4.</w:t>
      </w:r>
      <w:r>
        <w:tab/>
        <w:t>При заболеваниях у детей подкожно-жировой слой уменьшается вначале в области</w:t>
      </w:r>
    </w:p>
    <w:p w:rsidR="007B1E03" w:rsidRDefault="00E25F38">
      <w:pPr>
        <w:pStyle w:val="Ioaaou"/>
      </w:pPr>
      <w:r>
        <w:t>а) лица</w:t>
      </w:r>
    </w:p>
    <w:p w:rsidR="007B1E03" w:rsidRDefault="00E25F38">
      <w:pPr>
        <w:pStyle w:val="Ioaaou"/>
      </w:pPr>
      <w:r>
        <w:t>б) рук</w:t>
      </w:r>
    </w:p>
    <w:p w:rsidR="007B1E03" w:rsidRDefault="00E25F38">
      <w:pPr>
        <w:pStyle w:val="Ioaaou"/>
      </w:pPr>
      <w:r>
        <w:t>в) ног</w:t>
      </w:r>
    </w:p>
    <w:p w:rsidR="007B1E03" w:rsidRDefault="00110A46">
      <w:pPr>
        <w:pStyle w:val="Ioaaou"/>
      </w:pPr>
      <w:r>
        <w:t xml:space="preserve">+ </w:t>
      </w:r>
      <w:r w:rsidR="00E25F38">
        <w:t>г) живота</w:t>
      </w:r>
    </w:p>
    <w:p w:rsidR="007B1E03" w:rsidRDefault="00E25F38">
      <w:pPr>
        <w:pStyle w:val="voproc"/>
      </w:pPr>
      <w:r>
        <w:t>5.</w:t>
      </w:r>
      <w:r>
        <w:tab/>
        <w:t>Форма большого родничка у новорожденного</w:t>
      </w:r>
    </w:p>
    <w:p w:rsidR="007B1E03" w:rsidRDefault="00E25F38">
      <w:pPr>
        <w:pStyle w:val="Ioaaou"/>
      </w:pPr>
      <w:r>
        <w:t>а) овальная</w:t>
      </w:r>
    </w:p>
    <w:p w:rsidR="007B1E03" w:rsidRDefault="00E25F38">
      <w:pPr>
        <w:pStyle w:val="Ioaaou"/>
      </w:pPr>
      <w:r>
        <w:t>б) округлая</w:t>
      </w:r>
    </w:p>
    <w:p w:rsidR="007B1E03" w:rsidRDefault="00E25F38">
      <w:pPr>
        <w:pStyle w:val="Ioaaou"/>
      </w:pPr>
      <w:r>
        <w:t>в) треугольная</w:t>
      </w:r>
    </w:p>
    <w:p w:rsidR="007B1E03" w:rsidRDefault="00110A46">
      <w:pPr>
        <w:pStyle w:val="Ioaaou"/>
      </w:pPr>
      <w:r>
        <w:t xml:space="preserve">+ </w:t>
      </w:r>
      <w:r w:rsidR="00E25F38">
        <w:t>г) ромбовидная</w:t>
      </w:r>
    </w:p>
    <w:p w:rsidR="007B1E03" w:rsidRDefault="00E25F38">
      <w:pPr>
        <w:pStyle w:val="voproc"/>
      </w:pPr>
      <w:r>
        <w:t>6.</w:t>
      </w:r>
      <w:r>
        <w:tab/>
        <w:t>Большой родничок у новорожденного располагается между костями черепа</w:t>
      </w:r>
    </w:p>
    <w:p w:rsidR="007B1E03" w:rsidRDefault="000150FB">
      <w:pPr>
        <w:pStyle w:val="Ioaaou"/>
      </w:pPr>
      <w:r>
        <w:t xml:space="preserve">+ </w:t>
      </w:r>
      <w:r w:rsidR="00E25F38">
        <w:t>а) лобной и теменными</w:t>
      </w:r>
    </w:p>
    <w:p w:rsidR="007B1E03" w:rsidRDefault="00E25F38">
      <w:pPr>
        <w:pStyle w:val="Ioaaou"/>
      </w:pPr>
      <w:r>
        <w:t>б) теменными</w:t>
      </w:r>
    </w:p>
    <w:p w:rsidR="007B1E03" w:rsidRDefault="00E25F38">
      <w:pPr>
        <w:pStyle w:val="Ioaaou"/>
      </w:pPr>
      <w:r>
        <w:t>в) затылочной и теменными</w:t>
      </w:r>
    </w:p>
    <w:p w:rsidR="007B1E03" w:rsidRDefault="00E25F38">
      <w:pPr>
        <w:pStyle w:val="Ioaaou"/>
      </w:pPr>
      <w:r>
        <w:t>г) височной и теменной</w:t>
      </w:r>
    </w:p>
    <w:p w:rsidR="007B1E03" w:rsidRDefault="00E25F38">
      <w:pPr>
        <w:pStyle w:val="voproc"/>
      </w:pPr>
      <w:r>
        <w:t>7.</w:t>
      </w:r>
      <w:r>
        <w:tab/>
        <w:t>Первые молочные зубы появляются у детей в возрасте (мес.)</w:t>
      </w:r>
    </w:p>
    <w:p w:rsidR="007B1E03" w:rsidRDefault="00E25F38">
      <w:pPr>
        <w:pStyle w:val="Ioaaou"/>
      </w:pPr>
      <w:r>
        <w:t>а) 2–3</w:t>
      </w:r>
    </w:p>
    <w:p w:rsidR="007B1E03" w:rsidRDefault="00E25F38">
      <w:pPr>
        <w:pStyle w:val="Ioaaou"/>
      </w:pPr>
      <w:r>
        <w:t>б) 4–5</w:t>
      </w:r>
    </w:p>
    <w:p w:rsidR="007B1E03" w:rsidRDefault="000150FB">
      <w:pPr>
        <w:pStyle w:val="Ioaaou"/>
      </w:pPr>
      <w:r>
        <w:t xml:space="preserve">+ </w:t>
      </w:r>
      <w:r w:rsidR="00E25F38">
        <w:t>в) 6–7</w:t>
      </w:r>
    </w:p>
    <w:p w:rsidR="007B1E03" w:rsidRDefault="00E25F38">
      <w:pPr>
        <w:pStyle w:val="Ioaaou"/>
      </w:pPr>
      <w:r>
        <w:t>г) 8–9</w:t>
      </w:r>
    </w:p>
    <w:p w:rsidR="007B1E03" w:rsidRDefault="00E25F38">
      <w:pPr>
        <w:pStyle w:val="voproc"/>
      </w:pPr>
      <w:r>
        <w:t>8.</w:t>
      </w:r>
      <w:r>
        <w:tab/>
        <w:t>У новорожденного отмечается физиологическая</w:t>
      </w:r>
    </w:p>
    <w:p w:rsidR="007B1E03" w:rsidRDefault="00E25F38">
      <w:pPr>
        <w:pStyle w:val="Ioaaou"/>
      </w:pPr>
      <w:r>
        <w:t>а) гипертония мышц-разгибателей</w:t>
      </w:r>
    </w:p>
    <w:p w:rsidR="007B1E03" w:rsidRDefault="000150FB">
      <w:pPr>
        <w:pStyle w:val="Ioaaou"/>
      </w:pPr>
      <w:r>
        <w:t xml:space="preserve">+ </w:t>
      </w:r>
      <w:r w:rsidR="00E25F38">
        <w:t>б) гипертония мышц-сгибателей</w:t>
      </w:r>
    </w:p>
    <w:p w:rsidR="007B1E03" w:rsidRDefault="00E25F38">
      <w:pPr>
        <w:pStyle w:val="Ioaaou"/>
      </w:pPr>
      <w:r>
        <w:t>в) гипотония мышц-разгибателей</w:t>
      </w:r>
    </w:p>
    <w:p w:rsidR="007B1E03" w:rsidRDefault="00E25F38">
      <w:pPr>
        <w:pStyle w:val="Ioaaou"/>
      </w:pPr>
      <w:r>
        <w:t>г) нормотония мышц</w:t>
      </w:r>
    </w:p>
    <w:p w:rsidR="007B1E03" w:rsidRDefault="00E25F38">
      <w:pPr>
        <w:pStyle w:val="voproc"/>
      </w:pPr>
      <w:r>
        <w:t>9.</w:t>
      </w:r>
      <w:r>
        <w:tab/>
        <w:t>Частота дыхательных движений у здорового ребенка грудного возраста составляет (в 1 мин.)</w:t>
      </w:r>
    </w:p>
    <w:p w:rsidR="007B1E03" w:rsidRDefault="00E25F38">
      <w:pPr>
        <w:pStyle w:val="Ioaaou"/>
      </w:pPr>
      <w:r>
        <w:t>а) 20–25</w:t>
      </w:r>
    </w:p>
    <w:p w:rsidR="007B1E03" w:rsidRDefault="00E25F38">
      <w:pPr>
        <w:pStyle w:val="Ioaaou"/>
      </w:pPr>
      <w:r>
        <w:t>б) 25–30</w:t>
      </w:r>
    </w:p>
    <w:p w:rsidR="007B1E03" w:rsidRDefault="000150FB">
      <w:pPr>
        <w:pStyle w:val="Ioaaou"/>
      </w:pPr>
      <w:r>
        <w:t xml:space="preserve">+ </w:t>
      </w:r>
      <w:r w:rsidR="00E25F38">
        <w:t>в) 30–35</w:t>
      </w:r>
    </w:p>
    <w:p w:rsidR="007B1E03" w:rsidRDefault="00E25F38">
      <w:pPr>
        <w:pStyle w:val="Ioaaou"/>
      </w:pPr>
      <w:r>
        <w:t>г) 35–40</w:t>
      </w:r>
    </w:p>
    <w:p w:rsidR="007B1E03" w:rsidRDefault="00E25F38">
      <w:pPr>
        <w:pStyle w:val="voproc"/>
      </w:pPr>
      <w:r>
        <w:t>10.</w:t>
      </w:r>
      <w:r>
        <w:tab/>
        <w:t>Частота пульса у ребенка 1 года в 1 мин. составляет</w:t>
      </w:r>
    </w:p>
    <w:p w:rsidR="007B1E03" w:rsidRDefault="00E25F38">
      <w:pPr>
        <w:pStyle w:val="Ioaaou"/>
      </w:pPr>
      <w:r>
        <w:t>а) 140</w:t>
      </w:r>
    </w:p>
    <w:p w:rsidR="007B1E03" w:rsidRDefault="000150FB">
      <w:pPr>
        <w:pStyle w:val="Ioaaou"/>
      </w:pPr>
      <w:r>
        <w:t xml:space="preserve">+ </w:t>
      </w:r>
      <w:r w:rsidR="00E25F38">
        <w:t>б) 120</w:t>
      </w:r>
    </w:p>
    <w:p w:rsidR="007B1E03" w:rsidRDefault="00E25F38">
      <w:pPr>
        <w:pStyle w:val="Ioaaou"/>
      </w:pPr>
      <w:r>
        <w:t>в) 100</w:t>
      </w:r>
    </w:p>
    <w:p w:rsidR="007B1E03" w:rsidRDefault="00E25F38">
      <w:pPr>
        <w:pStyle w:val="Ioaaou"/>
      </w:pPr>
      <w:r>
        <w:t>г) 80</w:t>
      </w:r>
    </w:p>
    <w:p w:rsidR="007B1E03" w:rsidRDefault="00E25F38">
      <w:pPr>
        <w:pStyle w:val="voproc"/>
      </w:pPr>
      <w:r>
        <w:lastRenderedPageBreak/>
        <w:t>11.</w:t>
      </w:r>
      <w:r>
        <w:tab/>
        <w:t>Формула 100+n (n — число месяцев) применяется у ребенка старше 1 года для расчета</w:t>
      </w:r>
    </w:p>
    <w:p w:rsidR="007B1E03" w:rsidRDefault="000150FB">
      <w:pPr>
        <w:pStyle w:val="Ioaaou"/>
      </w:pPr>
      <w:r>
        <w:t xml:space="preserve">+ </w:t>
      </w:r>
      <w:r w:rsidR="00E25F38">
        <w:t>а) систолического АД</w:t>
      </w:r>
    </w:p>
    <w:p w:rsidR="007B1E03" w:rsidRDefault="00E25F38">
      <w:pPr>
        <w:pStyle w:val="Ioaaou"/>
      </w:pPr>
      <w:r>
        <w:t>б) диастолического АД</w:t>
      </w:r>
    </w:p>
    <w:p w:rsidR="007B1E03" w:rsidRDefault="00E25F38">
      <w:pPr>
        <w:pStyle w:val="Ioaaou"/>
      </w:pPr>
      <w:r>
        <w:t>в) пульсового давления</w:t>
      </w:r>
    </w:p>
    <w:p w:rsidR="007B1E03" w:rsidRDefault="00E25F38">
      <w:pPr>
        <w:pStyle w:val="Ioaaou"/>
      </w:pPr>
      <w:r>
        <w:t>г) дефицита пульса</w:t>
      </w:r>
    </w:p>
    <w:p w:rsidR="007B1E03" w:rsidRDefault="00E25F38">
      <w:pPr>
        <w:pStyle w:val="voproc"/>
      </w:pPr>
      <w:r>
        <w:t>12.</w:t>
      </w:r>
      <w:r>
        <w:tab/>
        <w:t>Формула 76+2n (n — число месяцев) применяется у грудного ребенка для расчета</w:t>
      </w:r>
    </w:p>
    <w:p w:rsidR="007B1E03" w:rsidRDefault="000150FB">
      <w:pPr>
        <w:pStyle w:val="Ioaaou"/>
      </w:pPr>
      <w:r>
        <w:t xml:space="preserve">+ </w:t>
      </w:r>
      <w:r w:rsidR="00E25F38">
        <w:t>а) систолического АД</w:t>
      </w:r>
    </w:p>
    <w:p w:rsidR="007B1E03" w:rsidRDefault="00E25F38">
      <w:pPr>
        <w:pStyle w:val="Ioaaou"/>
      </w:pPr>
      <w:r>
        <w:t>б) диастолического АД</w:t>
      </w:r>
    </w:p>
    <w:p w:rsidR="007B1E03" w:rsidRDefault="00E25F38">
      <w:pPr>
        <w:pStyle w:val="Ioaaou"/>
      </w:pPr>
      <w:r>
        <w:t>в) пульсового давления</w:t>
      </w:r>
    </w:p>
    <w:p w:rsidR="007B1E03" w:rsidRDefault="00E25F38">
      <w:pPr>
        <w:pStyle w:val="Ioaaou"/>
      </w:pPr>
      <w:r>
        <w:t>г) частоты дыхательных движений</w:t>
      </w:r>
    </w:p>
    <w:p w:rsidR="007B1E03" w:rsidRDefault="00E25F38">
      <w:pPr>
        <w:pStyle w:val="voproc"/>
      </w:pPr>
      <w:r>
        <w:t>13.</w:t>
      </w:r>
      <w:r>
        <w:tab/>
        <w:t>Диастолическое давление у детей составляет от систолического</w:t>
      </w:r>
    </w:p>
    <w:p w:rsidR="007B1E03" w:rsidRDefault="000150FB">
      <w:pPr>
        <w:pStyle w:val="Ioaaou"/>
      </w:pPr>
      <w:r>
        <w:t xml:space="preserve">+ </w:t>
      </w:r>
      <w:r w:rsidR="00E25F38">
        <w:t>а) 1/2 + 10</w:t>
      </w:r>
    </w:p>
    <w:p w:rsidR="007B1E03" w:rsidRDefault="00E25F38">
      <w:pPr>
        <w:pStyle w:val="Ioaaou"/>
      </w:pPr>
      <w:r>
        <w:t>б) 1/2 + 20</w:t>
      </w:r>
    </w:p>
    <w:p w:rsidR="007B1E03" w:rsidRDefault="00E25F38">
      <w:pPr>
        <w:pStyle w:val="Ioaaou"/>
      </w:pPr>
      <w:r>
        <w:t>в) 1/4+  10</w:t>
      </w:r>
    </w:p>
    <w:p w:rsidR="007B1E03" w:rsidRDefault="00E25F38">
      <w:pPr>
        <w:pStyle w:val="Ioaaou"/>
      </w:pPr>
      <w:r>
        <w:t>г) 1/4 + 20</w:t>
      </w:r>
    </w:p>
    <w:p w:rsidR="007B1E03" w:rsidRDefault="00E25F38">
      <w:pPr>
        <w:pStyle w:val="voproc"/>
      </w:pPr>
      <w:r>
        <w:t>14.</w:t>
      </w:r>
      <w:r>
        <w:tab/>
        <w:t>Кратковременная остановка дыхания у детей</w:t>
      </w:r>
    </w:p>
    <w:p w:rsidR="007B1E03" w:rsidRDefault="000150FB">
      <w:pPr>
        <w:pStyle w:val="Ioaaou"/>
      </w:pPr>
      <w:r>
        <w:t xml:space="preserve">+ </w:t>
      </w:r>
      <w:r w:rsidR="00E25F38">
        <w:t>а) апноэ</w:t>
      </w:r>
    </w:p>
    <w:p w:rsidR="007B1E03" w:rsidRDefault="00E25F38">
      <w:pPr>
        <w:pStyle w:val="Ioaaou"/>
      </w:pPr>
      <w:r>
        <w:t>б) брадипноэ</w:t>
      </w:r>
    </w:p>
    <w:p w:rsidR="007B1E03" w:rsidRDefault="00E25F38">
      <w:pPr>
        <w:pStyle w:val="Ioaaou"/>
      </w:pPr>
      <w:r>
        <w:t>в) тахипноэ</w:t>
      </w:r>
    </w:p>
    <w:p w:rsidR="007B1E03" w:rsidRDefault="00E25F38">
      <w:pPr>
        <w:pStyle w:val="Ioaaou"/>
      </w:pPr>
      <w:r>
        <w:t>г) асфиксия</w:t>
      </w:r>
    </w:p>
    <w:p w:rsidR="007B1E03" w:rsidRDefault="00E25F38">
      <w:pPr>
        <w:pStyle w:val="voproc"/>
      </w:pPr>
      <w:r>
        <w:t>15.</w:t>
      </w:r>
      <w:r>
        <w:tab/>
        <w:t>Веркушечный толчок у детей старше 2-х лет определяется в межреберье</w:t>
      </w:r>
    </w:p>
    <w:p w:rsidR="007B1E03" w:rsidRDefault="00E25F38">
      <w:pPr>
        <w:pStyle w:val="Ioaaou"/>
      </w:pPr>
      <w:r>
        <w:t>а) 3</w:t>
      </w:r>
    </w:p>
    <w:p w:rsidR="007B1E03" w:rsidRDefault="00E25F38">
      <w:pPr>
        <w:pStyle w:val="Ioaaou"/>
      </w:pPr>
      <w:r>
        <w:t>б) 4</w:t>
      </w:r>
    </w:p>
    <w:p w:rsidR="007B1E03" w:rsidRDefault="000150FB">
      <w:pPr>
        <w:pStyle w:val="Ioaaou"/>
      </w:pPr>
      <w:r>
        <w:t xml:space="preserve">+ </w:t>
      </w:r>
      <w:r w:rsidR="00E25F38">
        <w:t>в) 5</w:t>
      </w:r>
    </w:p>
    <w:p w:rsidR="007B1E03" w:rsidRDefault="00E25F38">
      <w:pPr>
        <w:pStyle w:val="Ioaaou"/>
      </w:pPr>
      <w:r>
        <w:t>г) 6</w:t>
      </w:r>
    </w:p>
    <w:p w:rsidR="007B1E03" w:rsidRDefault="00E25F38">
      <w:pPr>
        <w:pStyle w:val="voproc"/>
      </w:pPr>
      <w:r>
        <w:t>16.</w:t>
      </w:r>
      <w:r>
        <w:tab/>
        <w:t>Формула для определения количества молочных зубов у ребенка в возрасте 6–24 мес.</w:t>
      </w:r>
    </w:p>
    <w:p w:rsidR="007B1E03" w:rsidRDefault="00E25F38">
      <w:pPr>
        <w:pStyle w:val="Ioaaou"/>
      </w:pPr>
      <w:r>
        <w:t>а) n - 1</w:t>
      </w:r>
    </w:p>
    <w:p w:rsidR="007B1E03" w:rsidRDefault="00E25F38">
      <w:pPr>
        <w:pStyle w:val="Ioaaou"/>
      </w:pPr>
      <w:r>
        <w:t>б) n - 2</w:t>
      </w:r>
    </w:p>
    <w:p w:rsidR="007B1E03" w:rsidRDefault="00E25F38">
      <w:pPr>
        <w:pStyle w:val="Ioaaou"/>
      </w:pPr>
      <w:r>
        <w:t>в) n - 3</w:t>
      </w:r>
    </w:p>
    <w:p w:rsidR="007B1E03" w:rsidRDefault="000150FB">
      <w:pPr>
        <w:pStyle w:val="Ioaaou"/>
      </w:pPr>
      <w:r>
        <w:t xml:space="preserve">+ </w:t>
      </w:r>
      <w:r w:rsidR="00E25F38">
        <w:t>г) n - 4</w:t>
      </w:r>
    </w:p>
    <w:p w:rsidR="007B1E03" w:rsidRDefault="00E25F38">
      <w:pPr>
        <w:pStyle w:val="voproc"/>
      </w:pPr>
      <w:r>
        <w:t>17.</w:t>
      </w:r>
      <w:r>
        <w:tab/>
        <w:t>Смена молочных зубов на постоянные начинается у ребенка в возрасте (лет)</w:t>
      </w:r>
    </w:p>
    <w:p w:rsidR="007B1E03" w:rsidRDefault="00E25F38">
      <w:pPr>
        <w:pStyle w:val="Ioaaou"/>
      </w:pPr>
      <w:r>
        <w:t>а) 2–5</w:t>
      </w:r>
    </w:p>
    <w:p w:rsidR="007B1E03" w:rsidRDefault="000150FB">
      <w:pPr>
        <w:pStyle w:val="Ioaaou"/>
      </w:pPr>
      <w:r>
        <w:t xml:space="preserve">+ </w:t>
      </w:r>
      <w:r w:rsidR="00E25F38">
        <w:t>б) 5–7</w:t>
      </w:r>
    </w:p>
    <w:p w:rsidR="007B1E03" w:rsidRDefault="00E25F38">
      <w:pPr>
        <w:pStyle w:val="Ioaaou"/>
      </w:pPr>
      <w:r>
        <w:t>в) 7–10</w:t>
      </w:r>
    </w:p>
    <w:p w:rsidR="007B1E03" w:rsidRDefault="00E25F38">
      <w:pPr>
        <w:pStyle w:val="Ioaaou"/>
      </w:pPr>
      <w:r>
        <w:t>г) 10–13</w:t>
      </w:r>
    </w:p>
    <w:p w:rsidR="007B1E03" w:rsidRDefault="00E25F38">
      <w:pPr>
        <w:pStyle w:val="voproc"/>
      </w:pPr>
      <w:r>
        <w:t>18.</w:t>
      </w:r>
      <w:r>
        <w:tab/>
        <w:t>Физиологическое слюнотечение начинается у ребенка в возрасте (мес.)</w:t>
      </w:r>
    </w:p>
    <w:p w:rsidR="007B1E03" w:rsidRDefault="00E25F38">
      <w:pPr>
        <w:pStyle w:val="Ioaaou"/>
      </w:pPr>
      <w:r>
        <w:t>а) 1–2</w:t>
      </w:r>
    </w:p>
    <w:p w:rsidR="007B1E03" w:rsidRDefault="000150FB">
      <w:pPr>
        <w:pStyle w:val="Ioaaou"/>
      </w:pPr>
      <w:r>
        <w:t xml:space="preserve">+ </w:t>
      </w:r>
      <w:r w:rsidR="00E25F38">
        <w:t>б) 3–4</w:t>
      </w:r>
    </w:p>
    <w:p w:rsidR="007B1E03" w:rsidRDefault="00E25F38">
      <w:pPr>
        <w:pStyle w:val="Ioaaou"/>
      </w:pPr>
      <w:r>
        <w:t>в) 6–8</w:t>
      </w:r>
    </w:p>
    <w:p w:rsidR="007B1E03" w:rsidRDefault="00E25F38">
      <w:pPr>
        <w:pStyle w:val="Ioaaou"/>
      </w:pPr>
      <w:r>
        <w:t>г) 8–10</w:t>
      </w:r>
    </w:p>
    <w:p w:rsidR="007B1E03" w:rsidRDefault="00E25F38">
      <w:pPr>
        <w:pStyle w:val="voproc"/>
      </w:pPr>
      <w:r>
        <w:t>19.</w:t>
      </w:r>
      <w:r>
        <w:tab/>
        <w:t>Емкость желудка у новорожденного составляет (в мл)</w:t>
      </w:r>
    </w:p>
    <w:p w:rsidR="007B1E03" w:rsidRDefault="000150FB">
      <w:pPr>
        <w:pStyle w:val="Ioaaou"/>
      </w:pPr>
      <w:r>
        <w:t xml:space="preserve">+ </w:t>
      </w:r>
      <w:r w:rsidR="00E25F38">
        <w:t>а) 30–35</w:t>
      </w:r>
    </w:p>
    <w:p w:rsidR="007B1E03" w:rsidRDefault="00E25F38">
      <w:pPr>
        <w:pStyle w:val="Ioaaou"/>
      </w:pPr>
      <w:r>
        <w:t>б) 50–55</w:t>
      </w:r>
    </w:p>
    <w:p w:rsidR="007B1E03" w:rsidRDefault="00E25F38">
      <w:pPr>
        <w:pStyle w:val="Ioaaou"/>
      </w:pPr>
      <w:r>
        <w:t>в) 100–155</w:t>
      </w:r>
    </w:p>
    <w:p w:rsidR="007B1E03" w:rsidRDefault="00E25F38">
      <w:pPr>
        <w:pStyle w:val="Ioaaou"/>
      </w:pPr>
      <w:r>
        <w:t>г) 250–300</w:t>
      </w:r>
    </w:p>
    <w:p w:rsidR="007B1E03" w:rsidRDefault="00E25F38">
      <w:pPr>
        <w:pStyle w:val="voproc"/>
      </w:pPr>
      <w:r>
        <w:t>20.</w:t>
      </w:r>
      <w:r>
        <w:tab/>
        <w:t>Емкость мочевого пузыря у новорожденного (в мл)</w:t>
      </w:r>
    </w:p>
    <w:p w:rsidR="007B1E03" w:rsidRDefault="00E25F38">
      <w:pPr>
        <w:pStyle w:val="Ioaaou"/>
      </w:pPr>
      <w:r>
        <w:t>а) 10–20</w:t>
      </w:r>
    </w:p>
    <w:p w:rsidR="007B1E03" w:rsidRDefault="00E25F38">
      <w:pPr>
        <w:pStyle w:val="Ioaaou"/>
      </w:pPr>
      <w:r>
        <w:t>б) 20–30</w:t>
      </w:r>
    </w:p>
    <w:p w:rsidR="007B1E03" w:rsidRDefault="00E25F38">
      <w:pPr>
        <w:pStyle w:val="Ioaaou"/>
      </w:pPr>
      <w:r>
        <w:lastRenderedPageBreak/>
        <w:t>в) 30–40</w:t>
      </w:r>
    </w:p>
    <w:p w:rsidR="007B1E03" w:rsidRDefault="000150FB">
      <w:pPr>
        <w:pStyle w:val="Ioaaou"/>
      </w:pPr>
      <w:r>
        <w:t>+</w:t>
      </w:r>
      <w:r w:rsidR="00E25F38">
        <w:t>г) 40–50</w:t>
      </w:r>
    </w:p>
    <w:p w:rsidR="007B1E03" w:rsidRDefault="00E25F38">
      <w:pPr>
        <w:pStyle w:val="voproc"/>
      </w:pPr>
      <w:r>
        <w:t>21.</w:t>
      </w:r>
      <w:r>
        <w:tab/>
        <w:t>Формула определения суточного диуреза у детей 1–10 лет (</w:t>
      </w:r>
      <w:r>
        <w:rPr>
          <w:i/>
        </w:rPr>
        <w:t>n</w:t>
      </w:r>
      <w:r>
        <w:t xml:space="preserve"> – число лет)</w:t>
      </w:r>
    </w:p>
    <w:p w:rsidR="007B1E03" w:rsidRDefault="00E25F38">
      <w:pPr>
        <w:pStyle w:val="Ioaaou"/>
      </w:pPr>
      <w:r>
        <w:t>а) 600 мл – 100 (n - 1)</w:t>
      </w:r>
    </w:p>
    <w:p w:rsidR="007B1E03" w:rsidRDefault="000150FB">
      <w:pPr>
        <w:pStyle w:val="Ioaaou"/>
      </w:pPr>
      <w:r>
        <w:t xml:space="preserve">+ </w:t>
      </w:r>
      <w:r w:rsidR="00E25F38">
        <w:t>б) 600 мл + 100 (n - 1)</w:t>
      </w:r>
    </w:p>
    <w:p w:rsidR="007B1E03" w:rsidRDefault="00E25F38">
      <w:pPr>
        <w:pStyle w:val="Ioaaou"/>
      </w:pPr>
      <w:r>
        <w:t>в) 400 мл – 100 (n - 1)</w:t>
      </w:r>
    </w:p>
    <w:p w:rsidR="007B1E03" w:rsidRDefault="00E25F38">
      <w:pPr>
        <w:pStyle w:val="Ioaaou"/>
      </w:pPr>
      <w:r>
        <w:t>г) 400 мл + 100 (n - 1)</w:t>
      </w:r>
    </w:p>
    <w:p w:rsidR="007B1E03" w:rsidRDefault="00E25F38">
      <w:pPr>
        <w:pStyle w:val="voproc"/>
      </w:pPr>
      <w:r>
        <w:t>22.</w:t>
      </w:r>
      <w:r>
        <w:tab/>
        <w:t>Ночное недержание мочи у ребенка — это</w:t>
      </w:r>
    </w:p>
    <w:p w:rsidR="007B1E03" w:rsidRDefault="00E25F38">
      <w:pPr>
        <w:pStyle w:val="Ioaaou"/>
      </w:pPr>
      <w:r>
        <w:t>а) анурия</w:t>
      </w:r>
    </w:p>
    <w:p w:rsidR="007B1E03" w:rsidRDefault="00E25F38">
      <w:pPr>
        <w:pStyle w:val="Ioaaou"/>
      </w:pPr>
      <w:r>
        <w:t>б) олигурия</w:t>
      </w:r>
    </w:p>
    <w:p w:rsidR="007B1E03" w:rsidRDefault="00E25F38">
      <w:pPr>
        <w:pStyle w:val="Ioaaou"/>
      </w:pPr>
      <w:r>
        <w:t>в) поллакиурия</w:t>
      </w:r>
    </w:p>
    <w:p w:rsidR="007B1E03" w:rsidRDefault="000150FB">
      <w:pPr>
        <w:pStyle w:val="Ioaaou"/>
      </w:pPr>
      <w:r>
        <w:t xml:space="preserve">+ </w:t>
      </w:r>
      <w:r w:rsidR="00E25F38">
        <w:t>г) энурез</w:t>
      </w:r>
    </w:p>
    <w:p w:rsidR="007B1E03" w:rsidRDefault="00E25F38">
      <w:pPr>
        <w:pStyle w:val="voproc"/>
      </w:pPr>
      <w:r>
        <w:t>23.</w:t>
      </w:r>
      <w:r>
        <w:tab/>
        <w:t>Число мочеиспусканий у детей первого года жизни составляет в сутки</w:t>
      </w:r>
    </w:p>
    <w:p w:rsidR="007B1E03" w:rsidRDefault="00E25F38">
      <w:pPr>
        <w:pStyle w:val="Ioaaou"/>
      </w:pPr>
      <w:r>
        <w:t>а) 1–10</w:t>
      </w:r>
    </w:p>
    <w:p w:rsidR="007B1E03" w:rsidRDefault="000150FB">
      <w:pPr>
        <w:pStyle w:val="Ioaaou"/>
      </w:pPr>
      <w:r>
        <w:t xml:space="preserve">+ </w:t>
      </w:r>
      <w:r w:rsidR="00E25F38">
        <w:t>б) 10–20</w:t>
      </w:r>
    </w:p>
    <w:p w:rsidR="007B1E03" w:rsidRDefault="00E25F38">
      <w:pPr>
        <w:pStyle w:val="Ioaaou"/>
      </w:pPr>
      <w:r>
        <w:t>в) 20–30</w:t>
      </w:r>
    </w:p>
    <w:p w:rsidR="007B1E03" w:rsidRDefault="00E25F38">
      <w:pPr>
        <w:pStyle w:val="Ioaaou"/>
      </w:pPr>
      <w:r>
        <w:t>г) 30–40</w:t>
      </w:r>
    </w:p>
    <w:p w:rsidR="007B1E03" w:rsidRDefault="00E25F38">
      <w:pPr>
        <w:pStyle w:val="voproc"/>
      </w:pPr>
      <w:r>
        <w:t>24.</w:t>
      </w:r>
      <w:r>
        <w:tab/>
        <w:t>Низкая относительная плотность мочи у новорожденных обусловлена</w:t>
      </w:r>
    </w:p>
    <w:p w:rsidR="007B1E03" w:rsidRDefault="00E25F38">
      <w:pPr>
        <w:pStyle w:val="Ioaaou"/>
      </w:pPr>
      <w:r>
        <w:t>а) снижением секреторной функции почек</w:t>
      </w:r>
    </w:p>
    <w:p w:rsidR="007B1E03" w:rsidRDefault="00E25F38">
      <w:pPr>
        <w:pStyle w:val="Ioaaou"/>
      </w:pPr>
      <w:r>
        <w:t>б) повышением секреторной функции почек</w:t>
      </w:r>
    </w:p>
    <w:p w:rsidR="007B1E03" w:rsidRDefault="000150FB">
      <w:pPr>
        <w:pStyle w:val="Ioaaou"/>
      </w:pPr>
      <w:r>
        <w:t xml:space="preserve">+ </w:t>
      </w:r>
      <w:r w:rsidR="00E25F38">
        <w:t>в) снижением концентрационной функции почек</w:t>
      </w:r>
    </w:p>
    <w:p w:rsidR="007B1E03" w:rsidRDefault="00E25F38">
      <w:pPr>
        <w:pStyle w:val="Ioaaou"/>
      </w:pPr>
      <w:r>
        <w:t>г) повышением концентрационной функции почек</w:t>
      </w:r>
    </w:p>
    <w:p w:rsidR="007B1E03" w:rsidRDefault="00E25F38">
      <w:pPr>
        <w:pStyle w:val="voproc"/>
      </w:pPr>
      <w:r>
        <w:t>25.</w:t>
      </w:r>
      <w:r>
        <w:tab/>
        <w:t>Содержание гемоглобина у новорожденного в норме составляет (в г/л)</w:t>
      </w:r>
    </w:p>
    <w:p w:rsidR="007B1E03" w:rsidRDefault="00E25F38">
      <w:pPr>
        <w:pStyle w:val="Ioaaou"/>
      </w:pPr>
      <w:r>
        <w:t>а) 100–120</w:t>
      </w:r>
    </w:p>
    <w:p w:rsidR="007B1E03" w:rsidRDefault="00E25F38">
      <w:pPr>
        <w:pStyle w:val="Ioaaou"/>
      </w:pPr>
      <w:r>
        <w:t>б) 120–140</w:t>
      </w:r>
    </w:p>
    <w:p w:rsidR="007B1E03" w:rsidRDefault="00E25F38">
      <w:pPr>
        <w:pStyle w:val="Ioaaou"/>
      </w:pPr>
      <w:r>
        <w:t>в) 140–170</w:t>
      </w:r>
    </w:p>
    <w:p w:rsidR="007B1E03" w:rsidRDefault="000150FB">
      <w:pPr>
        <w:pStyle w:val="Ioaaou"/>
      </w:pPr>
      <w:r>
        <w:t xml:space="preserve">+ </w:t>
      </w:r>
      <w:r w:rsidR="00E25F38">
        <w:t>г) 170–240</w:t>
      </w:r>
    </w:p>
    <w:p w:rsidR="007B1E03" w:rsidRDefault="00E25F38">
      <w:pPr>
        <w:pStyle w:val="voproc"/>
      </w:pPr>
      <w:r>
        <w:t>26.</w:t>
      </w:r>
      <w:r>
        <w:tab/>
        <w:t>Первый физиологический перекрест в лейкоцитарной формуле происходит у ребенка</w:t>
      </w:r>
    </w:p>
    <w:p w:rsidR="007B1E03" w:rsidRDefault="000150FB">
      <w:pPr>
        <w:pStyle w:val="Ioaaou"/>
      </w:pPr>
      <w:r>
        <w:t xml:space="preserve">+ </w:t>
      </w:r>
      <w:r w:rsidR="00E25F38">
        <w:t>а) на 5–6 день жизни</w:t>
      </w:r>
    </w:p>
    <w:p w:rsidR="007B1E03" w:rsidRDefault="00E25F38">
      <w:pPr>
        <w:pStyle w:val="Ioaaou"/>
      </w:pPr>
      <w:r>
        <w:t>б) на 1–2 день жизни</w:t>
      </w:r>
    </w:p>
    <w:p w:rsidR="007B1E03" w:rsidRDefault="00E25F38">
      <w:pPr>
        <w:pStyle w:val="Ioaaou"/>
      </w:pPr>
      <w:r>
        <w:t>в) в 1–2 года</w:t>
      </w:r>
    </w:p>
    <w:p w:rsidR="007B1E03" w:rsidRDefault="00E25F38">
      <w:pPr>
        <w:pStyle w:val="Ioaaou"/>
      </w:pPr>
      <w:r>
        <w:t>г) в 5–6 лет</w:t>
      </w:r>
    </w:p>
    <w:p w:rsidR="007B1E03" w:rsidRDefault="00E25F38">
      <w:pPr>
        <w:pStyle w:val="voproc"/>
      </w:pPr>
      <w:r>
        <w:t>27.</w:t>
      </w:r>
      <w:r>
        <w:tab/>
        <w:t>Второй физиологический перекрест в лейкоцитарной формуле ребенка происходит</w:t>
      </w:r>
    </w:p>
    <w:p w:rsidR="007B1E03" w:rsidRDefault="00E25F38">
      <w:pPr>
        <w:pStyle w:val="Ioaaou"/>
      </w:pPr>
      <w:r>
        <w:t>а) на 1–2 день жизни</w:t>
      </w:r>
    </w:p>
    <w:p w:rsidR="007B1E03" w:rsidRDefault="00E25F38">
      <w:pPr>
        <w:pStyle w:val="Ioaaou"/>
      </w:pPr>
      <w:r>
        <w:t xml:space="preserve">б) на 5–6 день </w:t>
      </w:r>
    </w:p>
    <w:p w:rsidR="007B1E03" w:rsidRDefault="00E25F38">
      <w:pPr>
        <w:pStyle w:val="Ioaaou"/>
      </w:pPr>
      <w:r>
        <w:t>в) в 1–2 года</w:t>
      </w:r>
    </w:p>
    <w:p w:rsidR="007B1E03" w:rsidRDefault="000150FB">
      <w:pPr>
        <w:pStyle w:val="Ioaaou"/>
      </w:pPr>
      <w:r>
        <w:t xml:space="preserve">+ </w:t>
      </w:r>
      <w:r w:rsidR="00E25F38">
        <w:t>г) в 5–6 лет</w:t>
      </w:r>
    </w:p>
    <w:p w:rsidR="007B1E03" w:rsidRPr="00E85959" w:rsidRDefault="00E25F38">
      <w:pPr>
        <w:pStyle w:val="voproc"/>
      </w:pPr>
      <w:r w:rsidRPr="00E85959">
        <w:t>28.</w:t>
      </w:r>
      <w:r w:rsidRPr="00E85959">
        <w:tab/>
        <w:t>Инволюция вилочковой железы начинается у ребенка в возрасте</w:t>
      </w:r>
    </w:p>
    <w:p w:rsidR="007B1E03" w:rsidRPr="00E85959" w:rsidRDefault="00E25F38">
      <w:pPr>
        <w:pStyle w:val="Ioaaou"/>
      </w:pPr>
      <w:r w:rsidRPr="00E85959">
        <w:t>а) 1 года</w:t>
      </w:r>
    </w:p>
    <w:p w:rsidR="007B1E03" w:rsidRPr="00E85959" w:rsidRDefault="00E25F38">
      <w:pPr>
        <w:pStyle w:val="Ioaaou"/>
      </w:pPr>
      <w:r w:rsidRPr="00E85959">
        <w:t>б) 2 лет</w:t>
      </w:r>
    </w:p>
    <w:p w:rsidR="007B1E03" w:rsidRPr="00E85959" w:rsidRDefault="00E25F38">
      <w:pPr>
        <w:pStyle w:val="Ioaaou"/>
      </w:pPr>
      <w:r w:rsidRPr="00E85959">
        <w:t>в) 3 лет</w:t>
      </w:r>
    </w:p>
    <w:p w:rsidR="007B1E03" w:rsidRDefault="00E85959">
      <w:pPr>
        <w:pStyle w:val="Ioaaou"/>
      </w:pPr>
      <w:r>
        <w:t xml:space="preserve">+ </w:t>
      </w:r>
      <w:r w:rsidR="00E25F38" w:rsidRPr="00E85959">
        <w:t xml:space="preserve">г) </w:t>
      </w:r>
      <w:r>
        <w:t>11</w:t>
      </w:r>
      <w:r w:rsidR="00E25F38" w:rsidRPr="00E85959">
        <w:t xml:space="preserve"> лет</w:t>
      </w:r>
    </w:p>
    <w:p w:rsidR="007B1E03" w:rsidRDefault="00E25F38">
      <w:pPr>
        <w:pStyle w:val="voproc"/>
      </w:pPr>
      <w:r>
        <w:t>29.</w:t>
      </w:r>
      <w:r>
        <w:tab/>
        <w:t>Защиту ребенка от бактериальных и вирусных инфекций осуществляют иммуноглобулины класса</w:t>
      </w:r>
    </w:p>
    <w:p w:rsidR="007B1E03" w:rsidRDefault="000150FB">
      <w:pPr>
        <w:pStyle w:val="Ioaaou"/>
      </w:pPr>
      <w:r>
        <w:t xml:space="preserve">+ </w:t>
      </w:r>
      <w:r w:rsidR="00E25F38">
        <w:t>а) A</w:t>
      </w:r>
    </w:p>
    <w:p w:rsidR="007B1E03" w:rsidRDefault="00E25F38">
      <w:pPr>
        <w:pStyle w:val="Ioaaou"/>
      </w:pPr>
      <w:r>
        <w:t>б) D</w:t>
      </w:r>
    </w:p>
    <w:p w:rsidR="007B1E03" w:rsidRDefault="00E25F38">
      <w:pPr>
        <w:pStyle w:val="Ioaaou"/>
      </w:pPr>
      <w:r>
        <w:t>в) E</w:t>
      </w:r>
    </w:p>
    <w:p w:rsidR="007B1E03" w:rsidRDefault="00E25F38">
      <w:pPr>
        <w:pStyle w:val="Ioaaou"/>
      </w:pPr>
      <w:r>
        <w:t>г) G</w:t>
      </w:r>
    </w:p>
    <w:p w:rsidR="007B1E03" w:rsidRDefault="00E25F38">
      <w:pPr>
        <w:pStyle w:val="4"/>
      </w:pPr>
      <w:r>
        <w:lastRenderedPageBreak/>
        <w:t>Эталоны ответов</w:t>
      </w:r>
    </w:p>
    <w:p w:rsidR="007B1E03" w:rsidRDefault="00E85959">
      <w:r>
        <w:t>1 г</w:t>
      </w:r>
      <w:r w:rsidR="00E25F38">
        <w:t xml:space="preserve">   2 а   3 в   4 г   5 г   6 а   7 в   8 б   9 в   10 б   11 а   12 а   13 а   14 а   15 в   16 г   17 б   18 б   19 а   20 г   21 б   22 г   23 б   24 в   25 г   </w:t>
      </w:r>
      <w:r>
        <w:t>26 а   27 г   28 г   29 а .</w:t>
      </w:r>
    </w:p>
    <w:p w:rsidR="007B1E03" w:rsidRDefault="00E25F38">
      <w:pPr>
        <w:pStyle w:val="1"/>
      </w:pPr>
      <w:bookmarkStart w:id="18" w:name="_Toc477514142"/>
      <w:r>
        <w:t>Рекомендуемая литература</w:t>
      </w:r>
      <w:bookmarkEnd w:id="18"/>
    </w:p>
    <w:p w:rsidR="007B1E03" w:rsidRDefault="00E25F38" w:rsidP="005D1996">
      <w:pPr>
        <w:pStyle w:val="Eeoaao"/>
        <w:numPr>
          <w:ilvl w:val="0"/>
          <w:numId w:val="2"/>
        </w:numPr>
      </w:pPr>
      <w:r>
        <w:t>Мухина С.А., Тарновская И.И. Теоретические основы сестринского дела: Учебное пособие. В 2-х ча</w:t>
      </w:r>
      <w:r>
        <w:t>с</w:t>
      </w:r>
      <w:r>
        <w:t>тях. - М.: Родник, 1998.</w:t>
      </w:r>
    </w:p>
    <w:p w:rsidR="007B1E03" w:rsidRDefault="00E25F38" w:rsidP="005D1996">
      <w:pPr>
        <w:pStyle w:val="Eeoaao"/>
        <w:numPr>
          <w:ilvl w:val="0"/>
          <w:numId w:val="2"/>
        </w:numPr>
      </w:pPr>
      <w:r>
        <w:t>Мухина С.А., Тарновская И.И. Атлас по манипуляционной технике сестринского ухода, - М: Медиц</w:t>
      </w:r>
      <w:r>
        <w:t>и</w:t>
      </w:r>
      <w:r>
        <w:t>на, 1995.</w:t>
      </w:r>
    </w:p>
    <w:p w:rsidR="007B1E03" w:rsidRDefault="00E25F38" w:rsidP="005D1996">
      <w:pPr>
        <w:pStyle w:val="Eeoaao"/>
        <w:numPr>
          <w:ilvl w:val="0"/>
          <w:numId w:val="2"/>
        </w:numPr>
      </w:pPr>
      <w:r>
        <w:t>Мухина С.А., Тарновская И.И. Общий уход за больными. - М: Медицина, 1989.</w:t>
      </w:r>
    </w:p>
    <w:p w:rsidR="007B1E03" w:rsidRDefault="00E25F38" w:rsidP="005D1996">
      <w:pPr>
        <w:pStyle w:val="Eeoaao"/>
        <w:numPr>
          <w:ilvl w:val="0"/>
          <w:numId w:val="2"/>
        </w:numPr>
      </w:pPr>
      <w:r>
        <w:t>Маколкин В.И., Овчаренко О.И., Семенков Н.Н. Внутренние болезни. - М.: Медицина, 1998.</w:t>
      </w:r>
    </w:p>
    <w:p w:rsidR="007B1E03" w:rsidRDefault="00E25F38" w:rsidP="005D1996">
      <w:pPr>
        <w:pStyle w:val="Eeoaao"/>
        <w:numPr>
          <w:ilvl w:val="0"/>
          <w:numId w:val="2"/>
        </w:numPr>
      </w:pPr>
      <w:r>
        <w:t>Василенко В.Х. Пропедевтика внутренних болезней. - М.: Медицина, 1989.</w:t>
      </w:r>
    </w:p>
    <w:p w:rsidR="007B1E03" w:rsidRDefault="00E25F38" w:rsidP="005D1996">
      <w:pPr>
        <w:pStyle w:val="Eeoaao"/>
        <w:numPr>
          <w:ilvl w:val="0"/>
          <w:numId w:val="2"/>
        </w:numPr>
      </w:pPr>
      <w:r>
        <w:t>Гребенев А.Л. Пропедевтика внутренних болезней. - М.: Медицина, 1995.</w:t>
      </w:r>
    </w:p>
    <w:p w:rsidR="007B1E03" w:rsidRDefault="00E25F38" w:rsidP="005D1996">
      <w:pPr>
        <w:pStyle w:val="Eeoaao"/>
        <w:numPr>
          <w:ilvl w:val="0"/>
          <w:numId w:val="2"/>
        </w:numPr>
      </w:pPr>
      <w:r>
        <w:t>Пропедевтика внутренних болезней ( Под. ред. проф. Малова Ю.С., Санкт-Петербург: Специальная Литература, 1998.</w:t>
      </w:r>
    </w:p>
    <w:p w:rsidR="007B1E03" w:rsidRDefault="00E25F38" w:rsidP="005D1996">
      <w:pPr>
        <w:pStyle w:val="Eeoaao"/>
        <w:numPr>
          <w:ilvl w:val="0"/>
          <w:numId w:val="2"/>
        </w:numPr>
      </w:pPr>
      <w:r>
        <w:t>Энциклопедия клинического обследования больного: Пер. с анг. - М.: ГЭОТАР Медицина, 1997.</w:t>
      </w:r>
    </w:p>
    <w:p w:rsidR="007B1E03" w:rsidRDefault="00E25F38" w:rsidP="005D1996">
      <w:pPr>
        <w:pStyle w:val="Eeoaao"/>
        <w:numPr>
          <w:ilvl w:val="0"/>
          <w:numId w:val="2"/>
        </w:numPr>
      </w:pPr>
      <w:r>
        <w:t>Запруднов А.Н., Григорьев К.И. Детские болезни: Учебник. — М.: Медицина, 1997.</w:t>
      </w:r>
    </w:p>
    <w:p w:rsidR="007B1E03" w:rsidRDefault="00E25F38" w:rsidP="005D1996">
      <w:pPr>
        <w:pStyle w:val="Eeoaao"/>
        <w:numPr>
          <w:ilvl w:val="0"/>
          <w:numId w:val="2"/>
        </w:numPr>
      </w:pPr>
      <w:r>
        <w:t>Хеглин Ю. Хирургическое обследование: Пер. с немец. - М: Медицина, 1991.</w:t>
      </w:r>
    </w:p>
    <w:p w:rsidR="007B1E03" w:rsidRDefault="00E25F38" w:rsidP="005D1996">
      <w:pPr>
        <w:pStyle w:val="Eeoaao"/>
        <w:numPr>
          <w:ilvl w:val="0"/>
          <w:numId w:val="2"/>
        </w:numPr>
      </w:pPr>
      <w:r>
        <w:t>Стецюк В.Г. Пособие по хирургическим манипуляциям. - М: Медицина, 1996.</w:t>
      </w:r>
    </w:p>
    <w:p w:rsidR="007B1E03" w:rsidRDefault="00E25F38" w:rsidP="005D1996">
      <w:pPr>
        <w:pStyle w:val="Eeoaao"/>
        <w:numPr>
          <w:ilvl w:val="0"/>
          <w:numId w:val="2"/>
        </w:numPr>
      </w:pPr>
      <w:r>
        <w:t>Петров С.В. Общая хирургия. - Санкт-Петербург, 1999.</w:t>
      </w:r>
    </w:p>
    <w:p w:rsidR="007B1E03" w:rsidRDefault="00E25F38">
      <w:pPr>
        <w:pStyle w:val="1"/>
      </w:pPr>
      <w:bookmarkStart w:id="19" w:name="_Toc477514143"/>
      <w:r>
        <w:t>Инструктивно-методические документы</w:t>
      </w:r>
      <w:bookmarkEnd w:id="19"/>
    </w:p>
    <w:p w:rsidR="007B1E03" w:rsidRDefault="00E25F38" w:rsidP="005D1996">
      <w:pPr>
        <w:pStyle w:val="Eeoaao"/>
        <w:numPr>
          <w:ilvl w:val="0"/>
          <w:numId w:val="3"/>
        </w:numPr>
      </w:pPr>
      <w:r>
        <w:t>Государственный образовательный стандарт среднего профессионального образования по специал</w:t>
      </w:r>
      <w:r>
        <w:t>ь</w:t>
      </w:r>
      <w:r>
        <w:t>ности 0401 "Лечебное дело". - М: ВУНМЦ, 1997</w:t>
      </w:r>
    </w:p>
    <w:p w:rsidR="007B1E03" w:rsidRDefault="00E25F38" w:rsidP="005D1996">
      <w:pPr>
        <w:pStyle w:val="Eeoaao"/>
        <w:numPr>
          <w:ilvl w:val="0"/>
          <w:numId w:val="3"/>
        </w:numPr>
      </w:pPr>
      <w:r>
        <w:t>Основы сестринского дела. Примерная программа для специальности 0401 "Лечебное дело" ( Сост.. - М: ВУНМЦ, 1997.</w:t>
      </w:r>
    </w:p>
    <w:p w:rsidR="007B1E03" w:rsidRDefault="00E25F38" w:rsidP="005D1996">
      <w:pPr>
        <w:pStyle w:val="Eeoaao"/>
        <w:numPr>
          <w:ilvl w:val="0"/>
          <w:numId w:val="3"/>
        </w:numPr>
      </w:pPr>
      <w:r>
        <w:t>Пропедевтика клинических дисциплин. Примерная программа для специальности 0401 "Лечебное дело" ( Сост. Гуздь Т.С., Жебелева М.П. - М: ВУНМЦ, 1997.</w:t>
      </w:r>
    </w:p>
    <w:p w:rsidR="007B1E03" w:rsidRDefault="00E25F38" w:rsidP="005D1996">
      <w:pPr>
        <w:pStyle w:val="Eeoaao"/>
        <w:numPr>
          <w:ilvl w:val="0"/>
          <w:numId w:val="3"/>
        </w:numPr>
      </w:pPr>
      <w:r>
        <w:t>Приказ № 249 МЗ РФ от 19 августа 1997 года "О номенклатуре специальностей среднего медицинск</w:t>
      </w:r>
      <w:r>
        <w:t>о</w:t>
      </w:r>
      <w:r>
        <w:t>го и фармацевтического персонала"</w:t>
      </w:r>
    </w:p>
    <w:p w:rsidR="007B1E03" w:rsidRDefault="00E25F38" w:rsidP="005D1996">
      <w:pPr>
        <w:pStyle w:val="Eeoaao"/>
        <w:numPr>
          <w:ilvl w:val="0"/>
          <w:numId w:val="3"/>
        </w:numPr>
      </w:pPr>
      <w:r>
        <w:t>ОСТ 42-21-285 "Стерилизация и дезинфекция изделий медицинского назначения". Приказ № 770 МЗ СССР, 1985.</w:t>
      </w:r>
    </w:p>
    <w:p w:rsidR="007B1E03" w:rsidRDefault="00E25F38" w:rsidP="005D1996">
      <w:pPr>
        <w:pStyle w:val="Eeoaao"/>
        <w:numPr>
          <w:ilvl w:val="0"/>
          <w:numId w:val="3"/>
        </w:numPr>
      </w:pPr>
      <w:r>
        <w:t>Приказ МЗ СССР № 288 от 23.03.76 :Об утверждении инструкции о санитарно-противоэпидемическом режиме больниц".</w:t>
      </w:r>
    </w:p>
    <w:p w:rsidR="007B1E03" w:rsidRDefault="00E25F38" w:rsidP="005D1996">
      <w:pPr>
        <w:pStyle w:val="Eeoaao"/>
        <w:numPr>
          <w:ilvl w:val="0"/>
          <w:numId w:val="3"/>
        </w:numPr>
      </w:pPr>
      <w:r>
        <w:t>Приказ МЗ СССР № 720 от 31.07.78 "Об улучшении медицинской помощи больным с гнойными х</w:t>
      </w:r>
      <w:r>
        <w:t>и</w:t>
      </w:r>
      <w:r>
        <w:t>рургическими заболеваниями".</w:t>
      </w:r>
    </w:p>
    <w:p w:rsidR="007B1E03" w:rsidRDefault="00E25F38" w:rsidP="005D1996">
      <w:pPr>
        <w:pStyle w:val="Eeoaao"/>
        <w:numPr>
          <w:ilvl w:val="0"/>
          <w:numId w:val="3"/>
        </w:numPr>
      </w:pPr>
      <w:r>
        <w:t>Приказ МЗ СССР № 1230 от 06.12.79 "О профилактике заболеваний в акушерских стационарах".</w:t>
      </w:r>
    </w:p>
    <w:p w:rsidR="007B1E03" w:rsidRDefault="00E25F38" w:rsidP="005D1996">
      <w:pPr>
        <w:pStyle w:val="Eeoaao"/>
        <w:numPr>
          <w:ilvl w:val="0"/>
          <w:numId w:val="3"/>
        </w:numPr>
      </w:pPr>
      <w:r>
        <w:t>Приказ № 806 МЗ РТ, 1992 "О мерах профилактики внутрибольничного заражения ВИЧ и гепатита В".</w:t>
      </w:r>
    </w:p>
    <w:p w:rsidR="007B1E03" w:rsidRDefault="00E25F38" w:rsidP="005D1996">
      <w:pPr>
        <w:pStyle w:val="Eeoaao"/>
        <w:numPr>
          <w:ilvl w:val="0"/>
          <w:numId w:val="3"/>
        </w:numPr>
      </w:pPr>
      <w:r>
        <w:t>Приказ МЗ СССР № 408, 1989 "О мерах по снижению заболеваемости вирусными гепатитами в стр</w:t>
      </w:r>
      <w:r>
        <w:t>а</w:t>
      </w:r>
      <w:r>
        <w:t>не".</w:t>
      </w:r>
    </w:p>
    <w:p w:rsidR="007B1E03" w:rsidRDefault="00E25F38" w:rsidP="005D1996">
      <w:pPr>
        <w:pStyle w:val="Eeoaao"/>
        <w:numPr>
          <w:ilvl w:val="0"/>
          <w:numId w:val="3"/>
        </w:numPr>
      </w:pPr>
      <w:r>
        <w:t>Приказ № 335 МЗ РФ от 26.12.88 "О мерах предосторожности медицинского персонала от заболев</w:t>
      </w:r>
      <w:r>
        <w:t>а</w:t>
      </w:r>
      <w:r>
        <w:t>ний ВИЧ-инфекцией и ГВ-инфекцией".</w:t>
      </w:r>
    </w:p>
    <w:p w:rsidR="007B1E03" w:rsidRDefault="00E25F38" w:rsidP="005D1996">
      <w:pPr>
        <w:pStyle w:val="Eeoaao"/>
        <w:numPr>
          <w:ilvl w:val="0"/>
          <w:numId w:val="3"/>
        </w:numPr>
      </w:pPr>
      <w:r>
        <w:t>Приказ МЗ РТ № 342 от 26.11.98 "Организация и проведение мероприятий по борьбе с педикулезом".</w:t>
      </w:r>
    </w:p>
    <w:p w:rsidR="00E25F38" w:rsidRDefault="00E25F38">
      <w:pPr>
        <w:ind w:firstLine="0"/>
        <w:jc w:val="center"/>
      </w:pPr>
    </w:p>
    <w:sectPr w:rsidR="00E25F38" w:rsidSect="007B1E03">
      <w:footerReference w:type="default" r:id="rId7"/>
      <w:pgSz w:w="11907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9AB" w:rsidRDefault="00BE69AB">
      <w:r>
        <w:separator/>
      </w:r>
    </w:p>
  </w:endnote>
  <w:endnote w:type="continuationSeparator" w:id="1">
    <w:p w:rsidR="00BE69AB" w:rsidRDefault="00BE6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B6" w:rsidRDefault="003434B6">
    <w:pPr>
      <w:framePr w:wrap="auto" w:vAnchor="text" w:hAnchor="margin" w:xAlign="outside" w:y="1"/>
      <w:ind w:firstLine="0"/>
      <w:rPr>
        <w:rStyle w:val="iiianoaieou"/>
      </w:rPr>
    </w:pPr>
    <w:r>
      <w:rPr>
        <w:rStyle w:val="iiianoaieou"/>
      </w:rPr>
      <w:fldChar w:fldCharType="begin"/>
    </w:r>
    <w:r>
      <w:rPr>
        <w:rStyle w:val="iiianoaieou"/>
      </w:rPr>
      <w:instrText xml:space="preserve">PAGE  </w:instrText>
    </w:r>
    <w:r>
      <w:rPr>
        <w:rStyle w:val="iiianoaieou"/>
      </w:rPr>
      <w:fldChar w:fldCharType="separate"/>
    </w:r>
    <w:r w:rsidR="00E85959">
      <w:rPr>
        <w:rStyle w:val="iiianoaieou"/>
        <w:noProof/>
      </w:rPr>
      <w:t>39</w:t>
    </w:r>
    <w:r>
      <w:rPr>
        <w:rStyle w:val="iiianoaieou"/>
      </w:rPr>
      <w:fldChar w:fldCharType="end"/>
    </w:r>
  </w:p>
  <w:p w:rsidR="003434B6" w:rsidRDefault="003434B6">
    <w:pPr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9AB" w:rsidRDefault="00BE69AB">
      <w:r>
        <w:separator/>
      </w:r>
    </w:p>
  </w:footnote>
  <w:footnote w:type="continuationSeparator" w:id="1">
    <w:p w:rsidR="00BE69AB" w:rsidRDefault="00BE6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9C45C6"/>
    <w:lvl w:ilvl="0">
      <w:numFmt w:val="bullet"/>
      <w:lvlText w:val="*"/>
      <w:lvlJc w:val="left"/>
    </w:lvl>
  </w:abstractNum>
  <w:abstractNum w:abstractNumId="1">
    <w:nsid w:val="080B415D"/>
    <w:multiLevelType w:val="singleLevel"/>
    <w:tmpl w:val="537AD2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">
    <w:nsid w:val="5257131C"/>
    <w:multiLevelType w:val="singleLevel"/>
    <w:tmpl w:val="537AD2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996"/>
    <w:rsid w:val="000006B3"/>
    <w:rsid w:val="000150FB"/>
    <w:rsid w:val="000D4F9E"/>
    <w:rsid w:val="001002D6"/>
    <w:rsid w:val="00110A46"/>
    <w:rsid w:val="001274B6"/>
    <w:rsid w:val="00171B65"/>
    <w:rsid w:val="00297459"/>
    <w:rsid w:val="00315F26"/>
    <w:rsid w:val="003261EF"/>
    <w:rsid w:val="003434B6"/>
    <w:rsid w:val="005123A7"/>
    <w:rsid w:val="005D1996"/>
    <w:rsid w:val="006102F1"/>
    <w:rsid w:val="0064209F"/>
    <w:rsid w:val="006A7256"/>
    <w:rsid w:val="00730AA6"/>
    <w:rsid w:val="007B1E03"/>
    <w:rsid w:val="008E7F6E"/>
    <w:rsid w:val="009D0533"/>
    <w:rsid w:val="00A556D4"/>
    <w:rsid w:val="00B85A31"/>
    <w:rsid w:val="00BE69AB"/>
    <w:rsid w:val="00BF2382"/>
    <w:rsid w:val="00C2578B"/>
    <w:rsid w:val="00DE128A"/>
    <w:rsid w:val="00E25F38"/>
    <w:rsid w:val="00E73EAE"/>
    <w:rsid w:val="00E75636"/>
    <w:rsid w:val="00E85959"/>
    <w:rsid w:val="00E95B54"/>
    <w:rsid w:val="00EA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03"/>
    <w:pPr>
      <w:overflowPunct w:val="0"/>
      <w:autoSpaceDE w:val="0"/>
      <w:autoSpaceDN w:val="0"/>
      <w:adjustRightInd w:val="0"/>
      <w:ind w:firstLine="397"/>
      <w:jc w:val="both"/>
      <w:textAlignment w:val="baseline"/>
    </w:pPr>
  </w:style>
  <w:style w:type="paragraph" w:styleId="1">
    <w:name w:val="heading 1"/>
    <w:basedOn w:val="a"/>
    <w:next w:val="a"/>
    <w:qFormat/>
    <w:rsid w:val="007B1E03"/>
    <w:pPr>
      <w:keepNext/>
      <w:spacing w:before="360" w:after="120"/>
      <w:ind w:firstLine="0"/>
      <w:jc w:val="left"/>
      <w:outlineLvl w:val="0"/>
    </w:pPr>
    <w:rPr>
      <w:rFonts w:ascii="Arial" w:hAnsi="Arial"/>
      <w:b/>
      <w:smallCaps/>
      <w:kern w:val="28"/>
      <w:sz w:val="24"/>
    </w:rPr>
  </w:style>
  <w:style w:type="paragraph" w:styleId="2">
    <w:name w:val="heading 2"/>
    <w:basedOn w:val="a"/>
    <w:next w:val="a"/>
    <w:qFormat/>
    <w:rsid w:val="007B1E03"/>
    <w:pPr>
      <w:keepNext/>
      <w:spacing w:before="240" w:after="60"/>
      <w:ind w:firstLine="0"/>
      <w:jc w:val="left"/>
      <w:outlineLvl w:val="1"/>
    </w:pPr>
    <w:rPr>
      <w:rFonts w:ascii="Arial" w:hAnsi="Arial"/>
      <w:b/>
      <w:smallCaps/>
      <w:sz w:val="22"/>
    </w:rPr>
  </w:style>
  <w:style w:type="paragraph" w:styleId="3">
    <w:name w:val="heading 3"/>
    <w:basedOn w:val="a"/>
    <w:next w:val="a"/>
    <w:qFormat/>
    <w:rsid w:val="007B1E03"/>
    <w:pPr>
      <w:keepNext/>
      <w:spacing w:before="180" w:after="60"/>
      <w:ind w:firstLine="0"/>
      <w:jc w:val="left"/>
      <w:outlineLvl w:val="2"/>
    </w:pPr>
    <w:rPr>
      <w:rFonts w:ascii="Arial" w:hAnsi="Arial"/>
      <w:b/>
      <w:smallCaps/>
    </w:rPr>
  </w:style>
  <w:style w:type="paragraph" w:styleId="4">
    <w:name w:val="heading 4"/>
    <w:basedOn w:val="a"/>
    <w:next w:val="a"/>
    <w:qFormat/>
    <w:rsid w:val="007B1E03"/>
    <w:pPr>
      <w:keepNext/>
      <w:spacing w:before="180" w:after="60"/>
      <w:ind w:firstLine="0"/>
      <w:outlineLvl w:val="3"/>
    </w:pPr>
    <w:rPr>
      <w:rFonts w:ascii="Arial" w:hAnsi="Arial"/>
      <w:smallCaps/>
      <w:u w:val="single"/>
    </w:rPr>
  </w:style>
  <w:style w:type="paragraph" w:styleId="5">
    <w:name w:val="heading 5"/>
    <w:basedOn w:val="a"/>
    <w:next w:val="a"/>
    <w:qFormat/>
    <w:rsid w:val="007B1E03"/>
    <w:pPr>
      <w:keepNext/>
      <w:spacing w:line="360" w:lineRule="auto"/>
      <w:ind w:firstLine="0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e">
    <w:name w:val="Ia?e–"/>
    <w:basedOn w:val="a"/>
    <w:rsid w:val="007B1E03"/>
    <w:pPr>
      <w:tabs>
        <w:tab w:val="left" w:pos="360"/>
      </w:tabs>
      <w:spacing w:before="20" w:after="20"/>
      <w:ind w:left="227" w:hanging="227"/>
    </w:pPr>
  </w:style>
  <w:style w:type="character" w:customStyle="1" w:styleId="iiianoaieou">
    <w:name w:val="iiia? no?aieou"/>
    <w:basedOn w:val="a0"/>
    <w:rsid w:val="007B1E03"/>
  </w:style>
  <w:style w:type="paragraph" w:styleId="10">
    <w:name w:val="toc 1"/>
    <w:basedOn w:val="a"/>
    <w:next w:val="a"/>
    <w:semiHidden/>
    <w:rsid w:val="007B1E03"/>
    <w:pPr>
      <w:tabs>
        <w:tab w:val="right" w:leader="dot" w:pos="9072"/>
      </w:tabs>
      <w:spacing w:before="180" w:after="60"/>
      <w:ind w:firstLine="0"/>
    </w:pPr>
    <w:rPr>
      <w:smallCaps/>
      <w:noProof/>
    </w:rPr>
  </w:style>
  <w:style w:type="paragraph" w:styleId="20">
    <w:name w:val="toc 2"/>
    <w:basedOn w:val="a"/>
    <w:next w:val="a"/>
    <w:semiHidden/>
    <w:rsid w:val="007B1E03"/>
    <w:pPr>
      <w:tabs>
        <w:tab w:val="right" w:leader="dot" w:pos="9072"/>
      </w:tabs>
      <w:spacing w:before="20" w:after="40"/>
      <w:ind w:left="284" w:firstLine="0"/>
      <w:jc w:val="left"/>
    </w:pPr>
    <w:rPr>
      <w:noProof/>
    </w:rPr>
  </w:style>
  <w:style w:type="paragraph" w:styleId="30">
    <w:name w:val="toc 3"/>
    <w:basedOn w:val="a"/>
    <w:next w:val="a"/>
    <w:semiHidden/>
    <w:rsid w:val="007B1E03"/>
    <w:pPr>
      <w:tabs>
        <w:tab w:val="right" w:leader="dot" w:pos="9072"/>
      </w:tabs>
      <w:spacing w:before="20" w:after="40"/>
      <w:ind w:left="794" w:firstLine="0"/>
    </w:pPr>
    <w:rPr>
      <w:noProof/>
    </w:rPr>
  </w:style>
  <w:style w:type="paragraph" w:customStyle="1" w:styleId="voproc">
    <w:name w:val="voproc"/>
    <w:basedOn w:val="a"/>
    <w:rsid w:val="007B1E03"/>
    <w:pPr>
      <w:tabs>
        <w:tab w:val="left" w:pos="397"/>
      </w:tabs>
      <w:spacing w:before="120" w:after="60"/>
      <w:ind w:left="397" w:hanging="397"/>
    </w:pPr>
  </w:style>
  <w:style w:type="paragraph" w:customStyle="1" w:styleId="Ioaaou">
    <w:name w:val="Ioaaou"/>
    <w:basedOn w:val="a"/>
    <w:rsid w:val="007B1E03"/>
    <w:pPr>
      <w:spacing w:after="40"/>
      <w:ind w:left="595" w:hanging="198"/>
    </w:pPr>
    <w:rPr>
      <w:i/>
    </w:rPr>
  </w:style>
  <w:style w:type="paragraph" w:customStyle="1" w:styleId="Eeoaao">
    <w:name w:val="Eeoa?ao"/>
    <w:basedOn w:val="a"/>
    <w:rsid w:val="007B1E03"/>
    <w:pPr>
      <w:widowControl w:val="0"/>
      <w:spacing w:after="40"/>
      <w:ind w:left="284" w:hanging="284"/>
    </w:pPr>
  </w:style>
  <w:style w:type="paragraph" w:styleId="a3">
    <w:name w:val="footer"/>
    <w:basedOn w:val="a"/>
    <w:semiHidden/>
    <w:rsid w:val="007B1E03"/>
    <w:pPr>
      <w:tabs>
        <w:tab w:val="center" w:pos="4153"/>
        <w:tab w:val="right" w:pos="8306"/>
      </w:tabs>
    </w:pPr>
  </w:style>
  <w:style w:type="paragraph" w:styleId="40">
    <w:name w:val="toc 4"/>
    <w:basedOn w:val="a"/>
    <w:next w:val="a"/>
    <w:semiHidden/>
    <w:rsid w:val="007B1E03"/>
    <w:pPr>
      <w:tabs>
        <w:tab w:val="right" w:leader="dot" w:pos="9072"/>
      </w:tabs>
      <w:ind w:left="600"/>
    </w:pPr>
  </w:style>
  <w:style w:type="paragraph" w:customStyle="1" w:styleId="FR2">
    <w:name w:val="FR2"/>
    <w:rsid w:val="007B1E0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sz w:val="24"/>
    </w:rPr>
  </w:style>
  <w:style w:type="paragraph" w:styleId="a4">
    <w:name w:val="Title"/>
    <w:basedOn w:val="a"/>
    <w:qFormat/>
    <w:rsid w:val="007B1E03"/>
    <w:pPr>
      <w:ind w:firstLine="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39</Pages>
  <Words>8895</Words>
  <Characters>50707</Characters>
  <Application>Microsoft Office Word</Application>
  <DocSecurity>0</DocSecurity>
  <Lines>422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МИНИСТЕРСТВО ЗДРАВООХРАНЕНИЯ РОССИЙСКОЙ ФЕДЕРАЦИИ</vt:lpstr>
      </vt:variant>
      <vt:variant>
        <vt:i4>0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MEDIC</Company>
  <LinksUpToDate>false</LinksUpToDate>
  <CharactersWithSpaces>59484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SVETLANA</dc:creator>
  <cp:keywords/>
  <dc:description/>
  <cp:lastModifiedBy>USER1</cp:lastModifiedBy>
  <cp:revision>36</cp:revision>
  <cp:lastPrinted>2000-03-28T11:09:00Z</cp:lastPrinted>
  <dcterms:created xsi:type="dcterms:W3CDTF">2000-03-11T13:37:00Z</dcterms:created>
  <dcterms:modified xsi:type="dcterms:W3CDTF">2011-03-05T07:13:00Z</dcterms:modified>
</cp:coreProperties>
</file>